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22FCE" w14:textId="0A7BB9F0" w:rsidR="003C5293" w:rsidRPr="00A3420F" w:rsidRDefault="002759D5" w:rsidP="00A3420F">
      <w:pPr>
        <w:spacing w:before="100" w:beforeAutospacing="1" w:after="100" w:afterAutospacing="1"/>
        <w:jc w:val="center"/>
        <w:rPr>
          <w:b/>
          <w:sz w:val="28"/>
          <w:szCs w:val="28"/>
        </w:rPr>
      </w:pPr>
      <w:bookmarkStart w:id="0" w:name="_Hlk190871284"/>
      <w:bookmarkStart w:id="1" w:name="_Hlk190428984"/>
      <w:bookmarkStart w:id="2" w:name="_Hlk190429132"/>
      <w:r w:rsidRPr="00A3420F">
        <w:rPr>
          <w:b/>
          <w:sz w:val="28"/>
          <w:szCs w:val="28"/>
        </w:rPr>
        <w:t>Шаблон для разработки ди</w:t>
      </w:r>
      <w:r w:rsidR="00EA7A7B" w:rsidRPr="00A3420F">
        <w:rPr>
          <w:b/>
          <w:sz w:val="28"/>
          <w:szCs w:val="28"/>
        </w:rPr>
        <w:t>агностически</w:t>
      </w:r>
      <w:r w:rsidRPr="00A3420F">
        <w:rPr>
          <w:b/>
          <w:sz w:val="28"/>
          <w:szCs w:val="28"/>
        </w:rPr>
        <w:t>х</w:t>
      </w:r>
      <w:r w:rsidR="00EA7A7B" w:rsidRPr="00A3420F">
        <w:rPr>
          <w:b/>
          <w:sz w:val="28"/>
          <w:szCs w:val="28"/>
        </w:rPr>
        <w:t xml:space="preserve"> задани</w:t>
      </w:r>
      <w:r w:rsidRPr="00A3420F">
        <w:rPr>
          <w:b/>
          <w:sz w:val="28"/>
          <w:szCs w:val="28"/>
        </w:rPr>
        <w:t>й для оценки сформированности компетенций</w:t>
      </w:r>
    </w:p>
    <w:bookmarkEnd w:id="0"/>
    <w:bookmarkEnd w:id="1"/>
    <w:bookmarkEnd w:id="2"/>
    <w:p w14:paraId="77A92427"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b/>
          <w:color w:val="000000"/>
          <w:sz w:val="28"/>
        </w:rPr>
        <w:t>Типы заданий</w:t>
      </w:r>
    </w:p>
    <w:tbl>
      <w:tblPr>
        <w:tblStyle w:val="a6"/>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552"/>
        <w:gridCol w:w="7228"/>
        <w:gridCol w:w="1701"/>
        <w:gridCol w:w="3685"/>
      </w:tblGrid>
      <w:tr w:rsidR="007F343C" w:rsidRPr="00A3420F" w14:paraId="09F28C29" w14:textId="77777777" w:rsidTr="007A6922">
        <w:tc>
          <w:tcPr>
            <w:tcW w:w="25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EDCF271"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Тип задания</w:t>
            </w:r>
          </w:p>
        </w:tc>
        <w:tc>
          <w:tcPr>
            <w:tcW w:w="722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6D4D9FB5"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Сценарии выполнения</w:t>
            </w:r>
          </w:p>
        </w:tc>
        <w:tc>
          <w:tcPr>
            <w:tcW w:w="1701"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55F4C79B"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Время выполнения (мин)</w:t>
            </w:r>
          </w:p>
        </w:tc>
        <w:tc>
          <w:tcPr>
            <w:tcW w:w="368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2A9A7208"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Критерии оценки</w:t>
            </w:r>
          </w:p>
          <w:p w14:paraId="021565E4"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w:t>
            </w:r>
          </w:p>
        </w:tc>
      </w:tr>
      <w:tr w:rsidR="007F343C" w:rsidRPr="00A3420F" w14:paraId="03252AAA" w14:textId="77777777" w:rsidTr="007A6922">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8F7BA71"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1</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2B85EB4"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2</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615EBE4"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3</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2077520"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4</w:t>
            </w:r>
          </w:p>
        </w:tc>
      </w:tr>
      <w:tr w:rsidR="007F343C" w:rsidRPr="00A3420F" w14:paraId="1755544D" w14:textId="77777777" w:rsidTr="007A6922">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3E26DA9" w14:textId="77777777" w:rsidR="007F343C" w:rsidRPr="00A3420F" w:rsidRDefault="007F343C" w:rsidP="00A3420F">
            <w:pPr>
              <w:pBdr>
                <w:top w:val="none" w:sz="4" w:space="0" w:color="000000"/>
                <w:left w:val="none" w:sz="4" w:space="0" w:color="000000"/>
                <w:bottom w:val="none" w:sz="4" w:space="0" w:color="000000"/>
                <w:right w:val="none" w:sz="4" w:space="0" w:color="000000"/>
              </w:pBdr>
              <w:rPr>
                <w:color w:val="000000"/>
              </w:rPr>
            </w:pPr>
            <w:r w:rsidRPr="00A3420F">
              <w:rPr>
                <w:color w:val="000000"/>
              </w:rPr>
              <w:t>А. Задание закрытого типа на установление соответствия</w:t>
            </w:r>
          </w:p>
          <w:p w14:paraId="6095C52F" w14:textId="77777777" w:rsidR="007F343C" w:rsidRPr="00A3420F" w:rsidRDefault="007F343C" w:rsidP="00A3420F">
            <w:pPr>
              <w:pBdr>
                <w:top w:val="none" w:sz="4" w:space="0" w:color="000000"/>
                <w:left w:val="none" w:sz="4" w:space="0" w:color="000000"/>
                <w:bottom w:val="none" w:sz="4" w:space="0" w:color="000000"/>
                <w:right w:val="none" w:sz="4" w:space="0" w:color="000000"/>
              </w:pBdr>
            </w:pPr>
          </w:p>
          <w:p w14:paraId="6CBA9648"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4</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D242BCF"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1. Внимательно прочитать текст задания и понять, что в качестве ответа ожидаются пары элементов. </w:t>
            </w:r>
          </w:p>
          <w:p w14:paraId="7FB19483"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2. Внимательно прочитать оба списка: список 1 — вопросы, утверждения, факты, понятия и т.д.; список 2 — утверждения, свойства объектов и т.д. </w:t>
            </w:r>
          </w:p>
          <w:p w14:paraId="5A9B7081"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3. Сопоставить элементы списка 1 с элементами списка 2, сформировать пары элементов. </w:t>
            </w:r>
          </w:p>
          <w:p w14:paraId="1837FC14"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4. Записать попарно буквы и цифры (в зависимости от задания) вариантов ответа (например, А1 или Б4)</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6CE3E5E"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213B7158"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1 б — полное правильное соответствие;</w:t>
            </w:r>
          </w:p>
          <w:p w14:paraId="0078049B"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0 б — остальные случаи</w:t>
            </w:r>
          </w:p>
        </w:tc>
      </w:tr>
      <w:tr w:rsidR="007F343C" w:rsidRPr="00A3420F" w14:paraId="13C1BF1F" w14:textId="77777777" w:rsidTr="007A6922">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8FC4F9" w14:textId="77777777" w:rsidR="007F343C" w:rsidRPr="00A3420F" w:rsidRDefault="007F343C" w:rsidP="00A3420F">
            <w:pPr>
              <w:pBdr>
                <w:top w:val="none" w:sz="4" w:space="0" w:color="000000"/>
                <w:left w:val="none" w:sz="4" w:space="0" w:color="000000"/>
                <w:bottom w:val="none" w:sz="4" w:space="0" w:color="000000"/>
                <w:right w:val="none" w:sz="4" w:space="0" w:color="000000"/>
              </w:pBdr>
              <w:rPr>
                <w:color w:val="000000"/>
              </w:rPr>
            </w:pPr>
            <w:r w:rsidRPr="00A3420F">
              <w:rPr>
                <w:color w:val="000000"/>
              </w:rPr>
              <w:t>Б. Задание закрытого типа на установление последовательности</w:t>
            </w:r>
          </w:p>
          <w:p w14:paraId="09844FE0" w14:textId="77777777" w:rsidR="007F343C" w:rsidRPr="00A3420F" w:rsidRDefault="007F343C" w:rsidP="00A3420F">
            <w:pPr>
              <w:pBdr>
                <w:top w:val="none" w:sz="4" w:space="0" w:color="000000"/>
                <w:left w:val="none" w:sz="4" w:space="0" w:color="000000"/>
                <w:bottom w:val="none" w:sz="4" w:space="0" w:color="000000"/>
                <w:right w:val="none" w:sz="4" w:space="0" w:color="000000"/>
              </w:pBdr>
            </w:pPr>
          </w:p>
          <w:p w14:paraId="33F90437"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4</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3238287"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1. Внимательно прочитать текст задания и понять, что в качестве ответа ожидается последовательность элементов. </w:t>
            </w:r>
          </w:p>
          <w:p w14:paraId="34535900"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2. Внимательно прочитать предложенные варианты ответа. </w:t>
            </w:r>
          </w:p>
          <w:p w14:paraId="7C8A1476"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3. Построить верную последовательность из предложенных элементов. </w:t>
            </w:r>
          </w:p>
          <w:p w14:paraId="583FED4D"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4. Записать цифры (в зависимости от задания) вариантов ответа в нужной последовательности без пробелов и знаков препинания (например,  4135)</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277F7552"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5FC4962A"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1 б — полное правильное соответствие; 0 б — остальные случаи</w:t>
            </w:r>
          </w:p>
        </w:tc>
      </w:tr>
      <w:tr w:rsidR="007F343C" w:rsidRPr="00A3420F" w14:paraId="76424FA9" w14:textId="77777777" w:rsidTr="007A6922">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ACDD764" w14:textId="77777777" w:rsidR="007F343C" w:rsidRPr="00A3420F" w:rsidRDefault="007F343C" w:rsidP="00A3420F">
            <w:pPr>
              <w:pBdr>
                <w:top w:val="none" w:sz="4" w:space="0" w:color="000000"/>
                <w:left w:val="none" w:sz="4" w:space="0" w:color="000000"/>
                <w:bottom w:val="none" w:sz="4" w:space="0" w:color="000000"/>
                <w:right w:val="none" w:sz="4" w:space="0" w:color="000000"/>
              </w:pBdr>
              <w:rPr>
                <w:color w:val="000000"/>
              </w:rPr>
            </w:pPr>
            <w:r w:rsidRPr="00A3420F">
              <w:rPr>
                <w:color w:val="000000"/>
              </w:rPr>
              <w:t>В. Задание комбинированного типа с выбором одного верного ответа из четырех предложенных и обоснованием выбора</w:t>
            </w:r>
          </w:p>
          <w:p w14:paraId="15CCC39D" w14:textId="77777777" w:rsidR="007F343C" w:rsidRPr="00A3420F" w:rsidRDefault="007F343C" w:rsidP="00A3420F">
            <w:pPr>
              <w:pBdr>
                <w:top w:val="none" w:sz="4" w:space="0" w:color="000000"/>
                <w:left w:val="none" w:sz="4" w:space="0" w:color="000000"/>
                <w:bottom w:val="none" w:sz="4" w:space="0" w:color="000000"/>
                <w:right w:val="none" w:sz="4" w:space="0" w:color="000000"/>
              </w:pBdr>
            </w:pPr>
          </w:p>
          <w:p w14:paraId="6B791EEC"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4</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20A4291D"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1. Внимательно прочитать текст задания и понять, что в качестве ответа ожидается только один из предложенных вариантов. </w:t>
            </w:r>
          </w:p>
          <w:p w14:paraId="54CA0E3B"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2. Внимательно прочитать предложенные варианты ответа. </w:t>
            </w:r>
          </w:p>
          <w:p w14:paraId="6690DF53"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3. Выбрать один верный ответ. </w:t>
            </w:r>
          </w:p>
          <w:p w14:paraId="5ED45096"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4. Записать только номер (или букву) выбранного варианта ответа. 5. Записать аргументы, обосновывающие выбор ответа</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22477BE"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C12610F"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Правильный ответ и правильное обоснование - 2 балла; </w:t>
            </w:r>
          </w:p>
          <w:p w14:paraId="0822364C"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Правильный ответ и неточное обоснование - 1 балл; </w:t>
            </w:r>
          </w:p>
          <w:p w14:paraId="2389BDC7"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Неправильный ответ - 0 баллов</w:t>
            </w:r>
          </w:p>
        </w:tc>
      </w:tr>
      <w:tr w:rsidR="007F343C" w:rsidRPr="00A3420F" w14:paraId="798AF9D2" w14:textId="77777777" w:rsidTr="007A6922">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8F6F476" w14:textId="77777777" w:rsidR="007F343C" w:rsidRPr="00A3420F" w:rsidRDefault="007F343C" w:rsidP="00A3420F">
            <w:pPr>
              <w:pBdr>
                <w:top w:val="none" w:sz="4" w:space="0" w:color="000000"/>
                <w:left w:val="none" w:sz="4" w:space="0" w:color="000000"/>
                <w:bottom w:val="none" w:sz="4" w:space="0" w:color="000000"/>
                <w:right w:val="none" w:sz="4" w:space="0" w:color="000000"/>
              </w:pBdr>
              <w:rPr>
                <w:color w:val="000000"/>
              </w:rPr>
            </w:pPr>
            <w:r w:rsidRPr="00A3420F">
              <w:rPr>
                <w:color w:val="000000"/>
              </w:rPr>
              <w:t xml:space="preserve">Г. Задание комбинированного типа с выбором </w:t>
            </w:r>
            <w:r w:rsidRPr="00A3420F">
              <w:rPr>
                <w:color w:val="000000"/>
              </w:rPr>
              <w:lastRenderedPageBreak/>
              <w:t>нескольких вариантов ответа из предложенных и развернутым обоснованием выбора</w:t>
            </w:r>
          </w:p>
          <w:p w14:paraId="650D4CA0" w14:textId="77777777" w:rsidR="007F343C" w:rsidRPr="00A3420F" w:rsidRDefault="007F343C" w:rsidP="00A3420F">
            <w:pPr>
              <w:pBdr>
                <w:top w:val="none" w:sz="4" w:space="0" w:color="000000"/>
                <w:left w:val="none" w:sz="4" w:space="0" w:color="000000"/>
                <w:bottom w:val="none" w:sz="4" w:space="0" w:color="000000"/>
                <w:right w:val="none" w:sz="4" w:space="0" w:color="000000"/>
              </w:pBdr>
            </w:pPr>
          </w:p>
          <w:p w14:paraId="4A417655"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rPr>
                <w:color w:val="000000"/>
              </w:rPr>
            </w:pPr>
            <w:r w:rsidRPr="00A3420F">
              <w:rPr>
                <w:color w:val="000000"/>
              </w:rPr>
              <w:t xml:space="preserve">4 </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C657D69"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lastRenderedPageBreak/>
              <w:t xml:space="preserve">1. Внимательно прочитать текст задания и понять, что в качестве ответа ожидается несколько из предложенных вариантов. </w:t>
            </w:r>
          </w:p>
          <w:p w14:paraId="6C88F983"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2. Внимательно прочитать предложенные варианты ответа. </w:t>
            </w:r>
          </w:p>
          <w:p w14:paraId="5DD904A8"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lastRenderedPageBreak/>
              <w:t xml:space="preserve">3. Выбрать несколько верных вариантов ответов (2 или 3). </w:t>
            </w:r>
          </w:p>
          <w:p w14:paraId="69949ACA"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4. Записать последовательно номера (или буквы) выбранных вариантов без пробелов и знаков препинания (например, 135). </w:t>
            </w:r>
          </w:p>
          <w:p w14:paraId="05031798"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5. Записать аргументы, обосновывающие выбор каждого из ответов</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2ACDE62"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lastRenderedPageBreak/>
              <w:t>1-5</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CDC5056"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Правильный ответ и правильное обоснование - 2 балла; </w:t>
            </w:r>
          </w:p>
          <w:p w14:paraId="4B02BAF3"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Правильный ответ и неточное </w:t>
            </w:r>
            <w:r w:rsidRPr="00A3420F">
              <w:rPr>
                <w:color w:val="000000"/>
              </w:rPr>
              <w:lastRenderedPageBreak/>
              <w:t xml:space="preserve">обоснование - 1 балл; </w:t>
            </w:r>
          </w:p>
          <w:p w14:paraId="42CACF99"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Неправильный ответ - 0 баллов</w:t>
            </w:r>
          </w:p>
        </w:tc>
      </w:tr>
      <w:tr w:rsidR="007F343C" w:rsidRPr="00A3420F" w14:paraId="5251BE06" w14:textId="77777777" w:rsidTr="007A6922">
        <w:tc>
          <w:tcPr>
            <w:tcW w:w="255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9ED3F0" w14:textId="77777777" w:rsidR="007F343C" w:rsidRPr="00A3420F" w:rsidRDefault="007F343C" w:rsidP="00A3420F">
            <w:pPr>
              <w:pBdr>
                <w:top w:val="none" w:sz="4" w:space="0" w:color="000000"/>
                <w:left w:val="none" w:sz="4" w:space="0" w:color="000000"/>
                <w:bottom w:val="none" w:sz="4" w:space="0" w:color="000000"/>
                <w:right w:val="none" w:sz="4" w:space="0" w:color="000000"/>
              </w:pBdr>
              <w:rPr>
                <w:color w:val="000000"/>
              </w:rPr>
            </w:pPr>
            <w:r w:rsidRPr="00A3420F">
              <w:rPr>
                <w:color w:val="000000"/>
              </w:rPr>
              <w:lastRenderedPageBreak/>
              <w:t>Д. Задание открытого типа с развернутым ответом</w:t>
            </w:r>
          </w:p>
          <w:p w14:paraId="5F3598B2" w14:textId="77777777" w:rsidR="007F343C" w:rsidRPr="00A3420F" w:rsidRDefault="007F343C" w:rsidP="00A3420F">
            <w:pPr>
              <w:pBdr>
                <w:top w:val="none" w:sz="4" w:space="0" w:color="000000"/>
                <w:left w:val="none" w:sz="4" w:space="0" w:color="000000"/>
                <w:bottom w:val="none" w:sz="4" w:space="0" w:color="000000"/>
                <w:right w:val="none" w:sz="4" w:space="0" w:color="000000"/>
              </w:pBdr>
            </w:pPr>
          </w:p>
          <w:p w14:paraId="262FBDD5"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2</w:t>
            </w:r>
          </w:p>
        </w:tc>
        <w:tc>
          <w:tcPr>
            <w:tcW w:w="722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0924DB4"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1. Внимательно прочитать текст задания и понять суть вопроса. </w:t>
            </w:r>
          </w:p>
          <w:p w14:paraId="57BBA424"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2. Продумать логику и полноту ответа. </w:t>
            </w:r>
          </w:p>
          <w:p w14:paraId="5494EA4B"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xml:space="preserve">3. Записать ответ, используя четкие компактные формулировки. </w:t>
            </w:r>
          </w:p>
          <w:p w14:paraId="6FED2AB1"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4. В случае расчетной задачи записать решение и ответ</w:t>
            </w:r>
          </w:p>
        </w:tc>
        <w:tc>
          <w:tcPr>
            <w:tcW w:w="170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88BB445" w14:textId="77777777" w:rsidR="007F343C" w:rsidRPr="00A3420F" w:rsidRDefault="007F343C" w:rsidP="00A3420F">
            <w:pPr>
              <w:pBdr>
                <w:top w:val="none" w:sz="4" w:space="0" w:color="000000"/>
                <w:left w:val="none" w:sz="4" w:space="0" w:color="000000"/>
                <w:bottom w:val="none" w:sz="4" w:space="0" w:color="000000"/>
                <w:right w:val="none" w:sz="4" w:space="0" w:color="000000"/>
              </w:pBdr>
              <w:jc w:val="center"/>
            </w:pPr>
            <w:r w:rsidRPr="00A3420F">
              <w:rPr>
                <w:color w:val="000000"/>
              </w:rPr>
              <w:t>До 10</w:t>
            </w:r>
          </w:p>
        </w:tc>
        <w:tc>
          <w:tcPr>
            <w:tcW w:w="368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228FB188"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Полный правильный ответ -3 балла; если допущена</w:t>
            </w:r>
          </w:p>
          <w:p w14:paraId="7D9A689F"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одна ошибка/неточность /</w:t>
            </w:r>
          </w:p>
          <w:p w14:paraId="27ACA123"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ответ правильный,</w:t>
            </w:r>
          </w:p>
          <w:p w14:paraId="24AE7B7B"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но не полный — 1 балл,</w:t>
            </w:r>
          </w:p>
          <w:p w14:paraId="54C3E743"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если допущено более одной</w:t>
            </w:r>
          </w:p>
          <w:p w14:paraId="7A8BDD69"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ошибки / ответ неправильный /</w:t>
            </w:r>
          </w:p>
          <w:p w14:paraId="62BA10CF"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ответ отсутствует — 0 баллов.</w:t>
            </w:r>
          </w:p>
          <w:p w14:paraId="1723C538"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w:t>
            </w:r>
          </w:p>
        </w:tc>
      </w:tr>
    </w:tbl>
    <w:p w14:paraId="24F3CD5D"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color w:val="000000"/>
        </w:rPr>
        <w:t> </w:t>
      </w:r>
    </w:p>
    <w:p w14:paraId="381A32D1" w14:textId="77777777" w:rsidR="007F343C" w:rsidRPr="00A3420F" w:rsidRDefault="007F343C" w:rsidP="00A3420F">
      <w:pPr>
        <w:pBdr>
          <w:top w:val="none" w:sz="4" w:space="0" w:color="000000"/>
          <w:left w:val="none" w:sz="4" w:space="0" w:color="000000"/>
          <w:bottom w:val="none" w:sz="4" w:space="0" w:color="000000"/>
          <w:right w:val="none" w:sz="4" w:space="0" w:color="000000"/>
        </w:pBdr>
      </w:pPr>
      <w:r w:rsidRPr="00A3420F">
        <w:rPr>
          <w:b/>
          <w:color w:val="000000"/>
          <w:sz w:val="32"/>
        </w:rPr>
        <w:t> </w:t>
      </w:r>
    </w:p>
    <w:p w14:paraId="488B5055" w14:textId="77777777" w:rsidR="00B800A6" w:rsidRPr="00A3420F" w:rsidRDefault="00B800A6" w:rsidP="00A3420F">
      <w:pPr>
        <w:widowControl w:val="0"/>
        <w:rPr>
          <w:b/>
          <w:sz w:val="32"/>
          <w:szCs w:val="32"/>
        </w:rPr>
      </w:pPr>
    </w:p>
    <w:p w14:paraId="3CEDAC40" w14:textId="77777777" w:rsidR="00B800A6" w:rsidRPr="00A3420F" w:rsidRDefault="00B800A6" w:rsidP="00A3420F">
      <w:pPr>
        <w:widowControl w:val="0"/>
        <w:rPr>
          <w:b/>
          <w:sz w:val="32"/>
          <w:szCs w:val="32"/>
        </w:rPr>
      </w:pPr>
    </w:p>
    <w:p w14:paraId="6BAEE4D7" w14:textId="77777777" w:rsidR="00B800A6" w:rsidRPr="00A3420F" w:rsidRDefault="00B800A6" w:rsidP="00A3420F">
      <w:pPr>
        <w:widowControl w:val="0"/>
        <w:rPr>
          <w:b/>
          <w:sz w:val="32"/>
          <w:szCs w:val="32"/>
        </w:rPr>
      </w:pPr>
    </w:p>
    <w:p w14:paraId="76E86AF7" w14:textId="77777777" w:rsidR="00B800A6" w:rsidRPr="00A3420F" w:rsidRDefault="00B800A6" w:rsidP="00A3420F">
      <w:pPr>
        <w:widowControl w:val="0"/>
        <w:rPr>
          <w:b/>
          <w:sz w:val="32"/>
          <w:szCs w:val="32"/>
        </w:rPr>
      </w:pPr>
    </w:p>
    <w:p w14:paraId="671F6EE6" w14:textId="77777777" w:rsidR="007F343C" w:rsidRPr="00A3420F" w:rsidRDefault="007F343C" w:rsidP="00A3420F">
      <w:pPr>
        <w:spacing w:after="160" w:line="259" w:lineRule="auto"/>
        <w:rPr>
          <w:b/>
          <w:sz w:val="28"/>
          <w:szCs w:val="28"/>
        </w:rPr>
      </w:pPr>
      <w:bookmarkStart w:id="3" w:name="_Hlk190429529"/>
      <w:bookmarkStart w:id="4" w:name="_Hlk190429461"/>
      <w:bookmarkStart w:id="5" w:name="_Hlk190429260"/>
      <w:r w:rsidRPr="00A3420F">
        <w:rPr>
          <w:b/>
          <w:sz w:val="28"/>
          <w:szCs w:val="28"/>
        </w:rPr>
        <w:br w:type="page"/>
      </w:r>
    </w:p>
    <w:p w14:paraId="5726A34F" w14:textId="27BBB51A" w:rsidR="00D240BB" w:rsidRPr="00A3420F" w:rsidRDefault="00443668" w:rsidP="00A3420F">
      <w:pPr>
        <w:widowControl w:val="0"/>
        <w:rPr>
          <w:b/>
          <w:sz w:val="28"/>
          <w:szCs w:val="28"/>
        </w:rPr>
      </w:pPr>
      <w:r w:rsidRPr="00A3420F">
        <w:rPr>
          <w:b/>
          <w:sz w:val="28"/>
          <w:szCs w:val="28"/>
        </w:rPr>
        <w:lastRenderedPageBreak/>
        <w:t>Д</w:t>
      </w:r>
      <w:r w:rsidR="00D240BB" w:rsidRPr="00A3420F">
        <w:rPr>
          <w:b/>
          <w:sz w:val="28"/>
          <w:szCs w:val="28"/>
        </w:rPr>
        <w:t>иагностически</w:t>
      </w:r>
      <w:r w:rsidR="007F343C" w:rsidRPr="00A3420F">
        <w:rPr>
          <w:b/>
          <w:sz w:val="28"/>
          <w:szCs w:val="28"/>
        </w:rPr>
        <w:t>е</w:t>
      </w:r>
      <w:r w:rsidR="00D240BB" w:rsidRPr="00A3420F">
        <w:rPr>
          <w:b/>
          <w:sz w:val="28"/>
          <w:szCs w:val="28"/>
        </w:rPr>
        <w:t xml:space="preserve"> задани</w:t>
      </w:r>
      <w:r w:rsidRPr="00A3420F">
        <w:rPr>
          <w:b/>
          <w:sz w:val="28"/>
          <w:szCs w:val="28"/>
        </w:rPr>
        <w:t>я</w:t>
      </w:r>
    </w:p>
    <w:p w14:paraId="6DC09E2B" w14:textId="472EB35E" w:rsidR="00D240BB" w:rsidRPr="00A3420F" w:rsidRDefault="00D240BB" w:rsidP="00A3420F">
      <w:pPr>
        <w:widowControl w:val="0"/>
        <w:rPr>
          <w:b/>
          <w:sz w:val="28"/>
          <w:szCs w:val="28"/>
        </w:rPr>
      </w:pPr>
      <w:r w:rsidRPr="00A3420F">
        <w:rPr>
          <w:b/>
          <w:sz w:val="28"/>
          <w:szCs w:val="28"/>
        </w:rPr>
        <w:t xml:space="preserve">Дисциплина: </w:t>
      </w:r>
      <w:r w:rsidR="00C55FA3" w:rsidRPr="00A3420F">
        <w:rPr>
          <w:b/>
          <w:sz w:val="28"/>
          <w:szCs w:val="28"/>
        </w:rPr>
        <w:t>Тяговые аппараты и электрооборудование</w:t>
      </w:r>
      <w:r w:rsidR="004A24A6" w:rsidRPr="00A3420F">
        <w:rPr>
          <w:b/>
          <w:sz w:val="28"/>
          <w:szCs w:val="28"/>
        </w:rPr>
        <w:t xml:space="preserve"> ЭПС</w:t>
      </w:r>
    </w:p>
    <w:p w14:paraId="3144C402" w14:textId="3DE9A338" w:rsidR="00D240BB" w:rsidRPr="00A3420F" w:rsidRDefault="003B78BF" w:rsidP="00A3420F">
      <w:pPr>
        <w:widowControl w:val="0"/>
        <w:rPr>
          <w:b/>
          <w:sz w:val="28"/>
          <w:szCs w:val="28"/>
        </w:rPr>
      </w:pPr>
      <w:r w:rsidRPr="00A3420F">
        <w:rPr>
          <w:b/>
          <w:sz w:val="28"/>
          <w:szCs w:val="28"/>
        </w:rPr>
        <w:t>Образовательная программ</w:t>
      </w:r>
      <w:r w:rsidR="007F343C" w:rsidRPr="00A3420F">
        <w:rPr>
          <w:b/>
          <w:sz w:val="28"/>
          <w:szCs w:val="28"/>
        </w:rPr>
        <w:t xml:space="preserve">а: </w:t>
      </w:r>
      <w:proofErr w:type="spellStart"/>
      <w:r w:rsidR="007F343C" w:rsidRPr="00A3420F">
        <w:rPr>
          <w:b/>
          <w:sz w:val="28"/>
          <w:szCs w:val="28"/>
        </w:rPr>
        <w:t>ПСЖД</w:t>
      </w:r>
      <w:r w:rsidR="00C55FA3" w:rsidRPr="00A3420F">
        <w:rPr>
          <w:b/>
          <w:sz w:val="28"/>
          <w:szCs w:val="28"/>
        </w:rPr>
        <w:t>эт</w:t>
      </w:r>
      <w:proofErr w:type="spellEnd"/>
    </w:p>
    <w:bookmarkEnd w:id="3"/>
    <w:p w14:paraId="10B9F5EE" w14:textId="77777777" w:rsidR="00FB1990" w:rsidRPr="00A3420F" w:rsidRDefault="00FB1990" w:rsidP="00A3420F">
      <w:pPr>
        <w:widowControl w:val="0"/>
        <w:rPr>
          <w:b/>
          <w:sz w:val="28"/>
          <w:szCs w:val="28"/>
        </w:rPr>
      </w:pPr>
    </w:p>
    <w:tbl>
      <w:tblPr>
        <w:tblStyle w:val="a6"/>
        <w:tblpPr w:leftFromText="180" w:rightFromText="180" w:vertAnchor="text" w:tblpY="1"/>
        <w:tblOverlap w:val="never"/>
        <w:tblW w:w="15417" w:type="dxa"/>
        <w:tblLayout w:type="fixed"/>
        <w:tblLook w:val="04A0" w:firstRow="1" w:lastRow="0" w:firstColumn="1" w:lastColumn="0" w:noHBand="0" w:noVBand="1"/>
      </w:tblPr>
      <w:tblGrid>
        <w:gridCol w:w="675"/>
        <w:gridCol w:w="1560"/>
        <w:gridCol w:w="1701"/>
        <w:gridCol w:w="1275"/>
        <w:gridCol w:w="1843"/>
        <w:gridCol w:w="6095"/>
        <w:gridCol w:w="2268"/>
      </w:tblGrid>
      <w:tr w:rsidR="00FB1990" w:rsidRPr="00A3420F" w14:paraId="361B182E" w14:textId="77777777" w:rsidTr="007A6922">
        <w:trPr>
          <w:trHeight w:val="274"/>
        </w:trPr>
        <w:tc>
          <w:tcPr>
            <w:tcW w:w="675" w:type="dxa"/>
            <w:vMerge w:val="restart"/>
          </w:tcPr>
          <w:p w14:paraId="491C6CB9" w14:textId="77777777" w:rsidR="00FB1990" w:rsidRPr="00A3420F" w:rsidRDefault="00FB1990" w:rsidP="00A3420F">
            <w:pPr>
              <w:widowControl w:val="0"/>
              <w:jc w:val="center"/>
              <w:rPr>
                <w:sz w:val="22"/>
                <w:szCs w:val="22"/>
              </w:rPr>
            </w:pPr>
            <w:r w:rsidRPr="00A3420F">
              <w:rPr>
                <w:sz w:val="22"/>
                <w:szCs w:val="22"/>
              </w:rPr>
              <w:t>Номер задания / время/ тип задания</w:t>
            </w:r>
          </w:p>
        </w:tc>
        <w:tc>
          <w:tcPr>
            <w:tcW w:w="3261" w:type="dxa"/>
            <w:gridSpan w:val="2"/>
          </w:tcPr>
          <w:p w14:paraId="6283D710" w14:textId="77777777" w:rsidR="00FB1990" w:rsidRPr="00A3420F" w:rsidRDefault="00FB1990" w:rsidP="00A3420F">
            <w:pPr>
              <w:rPr>
                <w:sz w:val="22"/>
                <w:szCs w:val="22"/>
              </w:rPr>
            </w:pPr>
            <w:r w:rsidRPr="00A3420F">
              <w:rPr>
                <w:sz w:val="22"/>
                <w:szCs w:val="22"/>
              </w:rPr>
              <w:t xml:space="preserve">Образовательные результаты </w:t>
            </w:r>
          </w:p>
          <w:p w14:paraId="76DE6331" w14:textId="77777777" w:rsidR="00FB1990" w:rsidRPr="00A3420F" w:rsidRDefault="00FB1990" w:rsidP="00A3420F">
            <w:pPr>
              <w:widowControl w:val="0"/>
              <w:jc w:val="center"/>
              <w:rPr>
                <w:sz w:val="22"/>
                <w:szCs w:val="22"/>
              </w:rPr>
            </w:pPr>
          </w:p>
        </w:tc>
        <w:tc>
          <w:tcPr>
            <w:tcW w:w="1275" w:type="dxa"/>
            <w:vMerge w:val="restart"/>
          </w:tcPr>
          <w:p w14:paraId="4C903B99" w14:textId="77777777" w:rsidR="00FB1990" w:rsidRPr="00A3420F" w:rsidRDefault="00FB1990" w:rsidP="00A3420F">
            <w:pPr>
              <w:widowControl w:val="0"/>
              <w:jc w:val="center"/>
              <w:rPr>
                <w:sz w:val="22"/>
                <w:szCs w:val="22"/>
              </w:rPr>
            </w:pPr>
            <w:r w:rsidRPr="00A3420F">
              <w:rPr>
                <w:sz w:val="22"/>
                <w:szCs w:val="22"/>
              </w:rPr>
              <w:t xml:space="preserve">Индекс и </w:t>
            </w:r>
          </w:p>
          <w:p w14:paraId="544B2C88" w14:textId="77777777" w:rsidR="00FB1990" w:rsidRPr="00A3420F" w:rsidRDefault="00FB1990" w:rsidP="00A3420F">
            <w:pPr>
              <w:widowControl w:val="0"/>
              <w:jc w:val="center"/>
              <w:rPr>
                <w:sz w:val="22"/>
                <w:szCs w:val="22"/>
              </w:rPr>
            </w:pPr>
            <w:r w:rsidRPr="00A3420F">
              <w:rPr>
                <w:sz w:val="22"/>
                <w:szCs w:val="22"/>
              </w:rPr>
              <w:t>наименование дисциплины</w:t>
            </w:r>
          </w:p>
          <w:p w14:paraId="62F82FFA" w14:textId="77777777" w:rsidR="00FB1990" w:rsidRPr="00A3420F" w:rsidRDefault="00FB1990" w:rsidP="00A3420F">
            <w:pPr>
              <w:widowControl w:val="0"/>
              <w:jc w:val="center"/>
              <w:rPr>
                <w:sz w:val="22"/>
                <w:szCs w:val="22"/>
              </w:rPr>
            </w:pPr>
          </w:p>
        </w:tc>
        <w:tc>
          <w:tcPr>
            <w:tcW w:w="1843" w:type="dxa"/>
            <w:vMerge w:val="restart"/>
          </w:tcPr>
          <w:p w14:paraId="66556A1A" w14:textId="77777777" w:rsidR="00FB1990" w:rsidRPr="00A3420F" w:rsidRDefault="00FB1990" w:rsidP="00A3420F">
            <w:pPr>
              <w:widowControl w:val="0"/>
              <w:jc w:val="center"/>
              <w:rPr>
                <w:sz w:val="22"/>
                <w:szCs w:val="22"/>
              </w:rPr>
            </w:pPr>
            <w:r w:rsidRPr="00A3420F">
              <w:rPr>
                <w:sz w:val="22"/>
                <w:szCs w:val="22"/>
              </w:rPr>
              <w:t xml:space="preserve">Результаты </w:t>
            </w:r>
            <w:proofErr w:type="gramStart"/>
            <w:r w:rsidRPr="00A3420F">
              <w:rPr>
                <w:sz w:val="22"/>
                <w:szCs w:val="22"/>
              </w:rPr>
              <w:t>обучения по дисциплине</w:t>
            </w:r>
            <w:proofErr w:type="gramEnd"/>
          </w:p>
          <w:p w14:paraId="75D450F1" w14:textId="77777777" w:rsidR="00FB1990" w:rsidRPr="00A3420F" w:rsidRDefault="00FB1990" w:rsidP="00A3420F">
            <w:pPr>
              <w:widowControl w:val="0"/>
              <w:jc w:val="center"/>
              <w:rPr>
                <w:sz w:val="22"/>
                <w:szCs w:val="22"/>
              </w:rPr>
            </w:pPr>
            <w:r w:rsidRPr="00A3420F">
              <w:rPr>
                <w:sz w:val="22"/>
                <w:szCs w:val="22"/>
              </w:rPr>
              <w:t>(знания, умения)</w:t>
            </w:r>
          </w:p>
        </w:tc>
        <w:tc>
          <w:tcPr>
            <w:tcW w:w="6095" w:type="dxa"/>
            <w:vMerge w:val="restart"/>
          </w:tcPr>
          <w:p w14:paraId="6D322429" w14:textId="77777777" w:rsidR="00FB1990" w:rsidRPr="00A3420F" w:rsidRDefault="00FB1990" w:rsidP="00A3420F">
            <w:pPr>
              <w:widowControl w:val="0"/>
              <w:jc w:val="center"/>
              <w:rPr>
                <w:sz w:val="22"/>
                <w:szCs w:val="22"/>
              </w:rPr>
            </w:pPr>
            <w:r w:rsidRPr="00A3420F">
              <w:rPr>
                <w:sz w:val="22"/>
                <w:szCs w:val="22"/>
              </w:rPr>
              <w:t>Содержание задания</w:t>
            </w:r>
          </w:p>
          <w:p w14:paraId="37A2276A" w14:textId="77777777" w:rsidR="00FB1990" w:rsidRPr="00A3420F" w:rsidRDefault="00FB1990" w:rsidP="00A3420F">
            <w:pPr>
              <w:widowControl w:val="0"/>
              <w:jc w:val="center"/>
              <w:rPr>
                <w:sz w:val="22"/>
                <w:szCs w:val="22"/>
              </w:rPr>
            </w:pPr>
            <w:r w:rsidRPr="00A3420F">
              <w:rPr>
                <w:sz w:val="22"/>
                <w:szCs w:val="22"/>
                <w:highlight w:val="cyan"/>
              </w:rPr>
              <w:t>(цветом выделить ключевые слова индикатора, раскрываемые в содержании задания)</w:t>
            </w:r>
          </w:p>
        </w:tc>
        <w:tc>
          <w:tcPr>
            <w:tcW w:w="2268" w:type="dxa"/>
            <w:vMerge w:val="restart"/>
          </w:tcPr>
          <w:p w14:paraId="62CEE459" w14:textId="77777777" w:rsidR="00FB1990" w:rsidRPr="00A3420F" w:rsidRDefault="00FB1990" w:rsidP="00A3420F">
            <w:pPr>
              <w:widowControl w:val="0"/>
              <w:jc w:val="center"/>
              <w:rPr>
                <w:sz w:val="22"/>
                <w:szCs w:val="22"/>
              </w:rPr>
            </w:pPr>
            <w:r w:rsidRPr="00A3420F">
              <w:rPr>
                <w:sz w:val="22"/>
                <w:szCs w:val="22"/>
              </w:rPr>
              <w:t>Ключи</w:t>
            </w:r>
          </w:p>
        </w:tc>
      </w:tr>
      <w:tr w:rsidR="00FB1990" w:rsidRPr="00A3420F" w14:paraId="15DFEB8D" w14:textId="77777777" w:rsidTr="007A6922">
        <w:trPr>
          <w:trHeight w:val="57"/>
        </w:trPr>
        <w:tc>
          <w:tcPr>
            <w:tcW w:w="675" w:type="dxa"/>
            <w:vMerge/>
          </w:tcPr>
          <w:p w14:paraId="487B5B20" w14:textId="77777777" w:rsidR="00FB1990" w:rsidRPr="00A3420F" w:rsidRDefault="00FB1990" w:rsidP="00A3420F">
            <w:pPr>
              <w:widowControl w:val="0"/>
              <w:jc w:val="center"/>
              <w:rPr>
                <w:sz w:val="22"/>
                <w:szCs w:val="22"/>
              </w:rPr>
            </w:pPr>
          </w:p>
        </w:tc>
        <w:tc>
          <w:tcPr>
            <w:tcW w:w="1560" w:type="dxa"/>
          </w:tcPr>
          <w:p w14:paraId="3F63C03A" w14:textId="77777777" w:rsidR="00FB1990" w:rsidRPr="00A3420F" w:rsidRDefault="00FB1990" w:rsidP="00A3420F">
            <w:pPr>
              <w:rPr>
                <w:sz w:val="22"/>
                <w:szCs w:val="22"/>
              </w:rPr>
            </w:pPr>
            <w:r w:rsidRPr="00A3420F">
              <w:rPr>
                <w:sz w:val="22"/>
                <w:szCs w:val="22"/>
              </w:rPr>
              <w:t>Код и  наименование компетенции</w:t>
            </w:r>
          </w:p>
          <w:p w14:paraId="70D25698" w14:textId="77777777" w:rsidR="00FB1990" w:rsidRPr="00A3420F" w:rsidRDefault="00FB1990" w:rsidP="00A3420F">
            <w:pPr>
              <w:widowControl w:val="0"/>
              <w:jc w:val="center"/>
              <w:rPr>
                <w:sz w:val="22"/>
                <w:szCs w:val="22"/>
              </w:rPr>
            </w:pPr>
          </w:p>
        </w:tc>
        <w:tc>
          <w:tcPr>
            <w:tcW w:w="1701" w:type="dxa"/>
          </w:tcPr>
          <w:p w14:paraId="50510A24" w14:textId="77777777" w:rsidR="00FB1990" w:rsidRPr="00A3420F" w:rsidRDefault="00FB1990" w:rsidP="00A3420F">
            <w:pPr>
              <w:widowControl w:val="0"/>
              <w:jc w:val="center"/>
              <w:rPr>
                <w:sz w:val="22"/>
                <w:szCs w:val="22"/>
              </w:rPr>
            </w:pPr>
            <w:r w:rsidRPr="00A3420F">
              <w:rPr>
                <w:sz w:val="22"/>
                <w:szCs w:val="22"/>
              </w:rPr>
              <w:t xml:space="preserve">Индикаторы </w:t>
            </w:r>
            <w:proofErr w:type="spellStart"/>
            <w:r w:rsidRPr="00A3420F">
              <w:rPr>
                <w:sz w:val="22"/>
                <w:szCs w:val="22"/>
              </w:rPr>
              <w:t>сформированности</w:t>
            </w:r>
            <w:proofErr w:type="spellEnd"/>
            <w:r w:rsidRPr="00A3420F">
              <w:rPr>
                <w:sz w:val="22"/>
                <w:szCs w:val="22"/>
              </w:rPr>
              <w:t xml:space="preserve"> компетенции</w:t>
            </w:r>
          </w:p>
          <w:p w14:paraId="4FFEE9E8" w14:textId="77777777" w:rsidR="00FB1990" w:rsidRPr="00A3420F" w:rsidRDefault="00FB1990" w:rsidP="00A3420F">
            <w:pPr>
              <w:widowControl w:val="0"/>
              <w:jc w:val="center"/>
              <w:rPr>
                <w:sz w:val="22"/>
                <w:szCs w:val="22"/>
              </w:rPr>
            </w:pPr>
            <w:r w:rsidRPr="00A3420F">
              <w:rPr>
                <w:sz w:val="22"/>
                <w:szCs w:val="22"/>
                <w:highlight w:val="cyan"/>
              </w:rPr>
              <w:t>(цветом выделить ключевые слова индикатора, раскрываемые в содержании ТЗ)</w:t>
            </w:r>
          </w:p>
        </w:tc>
        <w:tc>
          <w:tcPr>
            <w:tcW w:w="1275" w:type="dxa"/>
            <w:vMerge/>
          </w:tcPr>
          <w:p w14:paraId="01605987" w14:textId="77777777" w:rsidR="00FB1990" w:rsidRPr="00A3420F" w:rsidRDefault="00FB1990" w:rsidP="00A3420F">
            <w:pPr>
              <w:widowControl w:val="0"/>
              <w:jc w:val="center"/>
              <w:rPr>
                <w:sz w:val="22"/>
                <w:szCs w:val="22"/>
              </w:rPr>
            </w:pPr>
          </w:p>
        </w:tc>
        <w:tc>
          <w:tcPr>
            <w:tcW w:w="1843" w:type="dxa"/>
            <w:vMerge/>
          </w:tcPr>
          <w:p w14:paraId="68574743" w14:textId="77777777" w:rsidR="00FB1990" w:rsidRPr="00A3420F" w:rsidRDefault="00FB1990" w:rsidP="00A3420F">
            <w:pPr>
              <w:widowControl w:val="0"/>
              <w:jc w:val="center"/>
              <w:rPr>
                <w:sz w:val="22"/>
                <w:szCs w:val="22"/>
              </w:rPr>
            </w:pPr>
          </w:p>
        </w:tc>
        <w:tc>
          <w:tcPr>
            <w:tcW w:w="6095" w:type="dxa"/>
            <w:vMerge/>
          </w:tcPr>
          <w:p w14:paraId="7755D085" w14:textId="77777777" w:rsidR="00FB1990" w:rsidRPr="00A3420F" w:rsidRDefault="00FB1990" w:rsidP="00A3420F">
            <w:pPr>
              <w:widowControl w:val="0"/>
              <w:jc w:val="center"/>
              <w:rPr>
                <w:sz w:val="22"/>
                <w:szCs w:val="22"/>
              </w:rPr>
            </w:pPr>
          </w:p>
        </w:tc>
        <w:tc>
          <w:tcPr>
            <w:tcW w:w="2268" w:type="dxa"/>
            <w:vMerge/>
          </w:tcPr>
          <w:p w14:paraId="322D7B4C" w14:textId="77777777" w:rsidR="00FB1990" w:rsidRPr="00A3420F" w:rsidRDefault="00FB1990" w:rsidP="00A3420F">
            <w:pPr>
              <w:widowControl w:val="0"/>
              <w:jc w:val="center"/>
              <w:rPr>
                <w:sz w:val="22"/>
                <w:szCs w:val="22"/>
              </w:rPr>
            </w:pPr>
          </w:p>
        </w:tc>
      </w:tr>
      <w:tr w:rsidR="00FB1990" w:rsidRPr="00A3420F" w14:paraId="1BFFBB2D" w14:textId="77777777" w:rsidTr="007A6922">
        <w:trPr>
          <w:trHeight w:val="57"/>
        </w:trPr>
        <w:tc>
          <w:tcPr>
            <w:tcW w:w="675" w:type="dxa"/>
          </w:tcPr>
          <w:p w14:paraId="4A5C4B00" w14:textId="77777777" w:rsidR="00FB1990" w:rsidRPr="00A3420F" w:rsidRDefault="00FB1990" w:rsidP="00A3420F">
            <w:pPr>
              <w:widowControl w:val="0"/>
              <w:jc w:val="center"/>
              <w:rPr>
                <w:sz w:val="16"/>
                <w:szCs w:val="16"/>
              </w:rPr>
            </w:pPr>
            <w:r w:rsidRPr="00A3420F">
              <w:rPr>
                <w:sz w:val="16"/>
                <w:szCs w:val="16"/>
              </w:rPr>
              <w:t>1</w:t>
            </w:r>
          </w:p>
        </w:tc>
        <w:tc>
          <w:tcPr>
            <w:tcW w:w="1560" w:type="dxa"/>
          </w:tcPr>
          <w:p w14:paraId="51B6237A" w14:textId="77777777" w:rsidR="00FB1990" w:rsidRPr="00A3420F" w:rsidRDefault="00FB1990" w:rsidP="00A3420F">
            <w:pPr>
              <w:widowControl w:val="0"/>
              <w:jc w:val="center"/>
              <w:rPr>
                <w:sz w:val="16"/>
                <w:szCs w:val="16"/>
              </w:rPr>
            </w:pPr>
          </w:p>
        </w:tc>
        <w:tc>
          <w:tcPr>
            <w:tcW w:w="1701" w:type="dxa"/>
          </w:tcPr>
          <w:p w14:paraId="537BEF6A" w14:textId="77777777" w:rsidR="00FB1990" w:rsidRPr="00A3420F" w:rsidRDefault="00FB1990" w:rsidP="00A3420F">
            <w:pPr>
              <w:widowControl w:val="0"/>
              <w:jc w:val="center"/>
              <w:rPr>
                <w:sz w:val="16"/>
                <w:szCs w:val="16"/>
              </w:rPr>
            </w:pPr>
            <w:r w:rsidRPr="00A3420F">
              <w:rPr>
                <w:sz w:val="16"/>
                <w:szCs w:val="16"/>
              </w:rPr>
              <w:t>3</w:t>
            </w:r>
          </w:p>
        </w:tc>
        <w:tc>
          <w:tcPr>
            <w:tcW w:w="1275" w:type="dxa"/>
          </w:tcPr>
          <w:p w14:paraId="549C8528" w14:textId="77777777" w:rsidR="00FB1990" w:rsidRPr="00A3420F" w:rsidRDefault="00FB1990" w:rsidP="00A3420F">
            <w:pPr>
              <w:widowControl w:val="0"/>
              <w:jc w:val="center"/>
              <w:rPr>
                <w:sz w:val="16"/>
                <w:szCs w:val="16"/>
              </w:rPr>
            </w:pPr>
            <w:r w:rsidRPr="00A3420F">
              <w:rPr>
                <w:sz w:val="16"/>
                <w:szCs w:val="16"/>
              </w:rPr>
              <w:t>4</w:t>
            </w:r>
          </w:p>
        </w:tc>
        <w:tc>
          <w:tcPr>
            <w:tcW w:w="1843" w:type="dxa"/>
          </w:tcPr>
          <w:p w14:paraId="13AD2C98" w14:textId="77777777" w:rsidR="00FB1990" w:rsidRPr="00A3420F" w:rsidRDefault="00FB1990" w:rsidP="00A3420F">
            <w:pPr>
              <w:widowControl w:val="0"/>
              <w:jc w:val="center"/>
              <w:rPr>
                <w:sz w:val="16"/>
                <w:szCs w:val="16"/>
              </w:rPr>
            </w:pPr>
            <w:r w:rsidRPr="00A3420F">
              <w:rPr>
                <w:sz w:val="16"/>
                <w:szCs w:val="16"/>
              </w:rPr>
              <w:t>5</w:t>
            </w:r>
          </w:p>
        </w:tc>
        <w:tc>
          <w:tcPr>
            <w:tcW w:w="6095" w:type="dxa"/>
          </w:tcPr>
          <w:p w14:paraId="75948D9F" w14:textId="77777777" w:rsidR="00FB1990" w:rsidRPr="00A3420F" w:rsidRDefault="00FB1990" w:rsidP="00A3420F">
            <w:pPr>
              <w:widowControl w:val="0"/>
              <w:jc w:val="center"/>
              <w:rPr>
                <w:sz w:val="16"/>
                <w:szCs w:val="16"/>
              </w:rPr>
            </w:pPr>
            <w:r w:rsidRPr="00A3420F">
              <w:rPr>
                <w:sz w:val="16"/>
                <w:szCs w:val="16"/>
              </w:rPr>
              <w:t>6</w:t>
            </w:r>
          </w:p>
        </w:tc>
        <w:tc>
          <w:tcPr>
            <w:tcW w:w="2268" w:type="dxa"/>
          </w:tcPr>
          <w:p w14:paraId="5F09F4C3" w14:textId="77777777" w:rsidR="00FB1990" w:rsidRPr="00A3420F" w:rsidRDefault="00FB1990" w:rsidP="00A3420F">
            <w:pPr>
              <w:widowControl w:val="0"/>
              <w:jc w:val="center"/>
              <w:rPr>
                <w:sz w:val="16"/>
                <w:szCs w:val="16"/>
              </w:rPr>
            </w:pPr>
            <w:r w:rsidRPr="00A3420F">
              <w:rPr>
                <w:sz w:val="16"/>
                <w:szCs w:val="16"/>
              </w:rPr>
              <w:t>7</w:t>
            </w:r>
          </w:p>
        </w:tc>
      </w:tr>
      <w:tr w:rsidR="0085657D" w:rsidRPr="00A3420F" w14:paraId="2C05E5AD" w14:textId="77777777" w:rsidTr="007A6922">
        <w:trPr>
          <w:trHeight w:val="57"/>
        </w:trPr>
        <w:tc>
          <w:tcPr>
            <w:tcW w:w="675" w:type="dxa"/>
          </w:tcPr>
          <w:p w14:paraId="3CBC7B20" w14:textId="77777777" w:rsidR="0085657D" w:rsidRPr="00A3420F" w:rsidRDefault="0085657D" w:rsidP="00A3420F">
            <w:pPr>
              <w:widowControl w:val="0"/>
              <w:jc w:val="center"/>
              <w:rPr>
                <w:sz w:val="20"/>
                <w:szCs w:val="20"/>
              </w:rPr>
            </w:pPr>
          </w:p>
        </w:tc>
        <w:tc>
          <w:tcPr>
            <w:tcW w:w="1560" w:type="dxa"/>
          </w:tcPr>
          <w:p w14:paraId="2830892B" w14:textId="6F969B16" w:rsidR="0085657D" w:rsidRPr="00A3420F" w:rsidRDefault="0085657D" w:rsidP="00A3420F">
            <w:pPr>
              <w:widowControl w:val="0"/>
              <w:rPr>
                <w:color w:val="FF0000"/>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49B2500E" w14:textId="77777777" w:rsidR="0085657D" w:rsidRPr="00A3420F" w:rsidRDefault="0085657D" w:rsidP="00A3420F">
            <w:pPr>
              <w:rPr>
                <w:sz w:val="20"/>
                <w:szCs w:val="20"/>
              </w:rPr>
            </w:pPr>
            <w:r w:rsidRPr="00A3420F">
              <w:rPr>
                <w:sz w:val="20"/>
                <w:szCs w:val="20"/>
              </w:rPr>
              <w:t>ПК-6.3</w:t>
            </w:r>
            <w:proofErr w:type="gramStart"/>
            <w:r w:rsidRPr="00A3420F">
              <w:rPr>
                <w:sz w:val="20"/>
                <w:szCs w:val="20"/>
              </w:rPr>
              <w:t xml:space="preserve"> И</w:t>
            </w:r>
            <w:proofErr w:type="gramEnd"/>
            <w:r w:rsidRPr="00A3420F">
              <w:rPr>
                <w:sz w:val="20"/>
                <w:szCs w:val="20"/>
              </w:rPr>
              <w:t>спользует знание устройства, принципа действия, условий и режимов работы тяговых аппаратов и электрического оборудования ЭПС на производстве</w:t>
            </w:r>
          </w:p>
          <w:p w14:paraId="58B602A0" w14:textId="77777777" w:rsidR="0085657D" w:rsidRPr="00A3420F" w:rsidRDefault="0085657D" w:rsidP="00A3420F">
            <w:pPr>
              <w:rPr>
                <w:sz w:val="20"/>
                <w:szCs w:val="20"/>
              </w:rPr>
            </w:pPr>
          </w:p>
          <w:p w14:paraId="598F9049" w14:textId="77777777" w:rsidR="0085657D" w:rsidRPr="00A3420F" w:rsidRDefault="0085657D" w:rsidP="00A3420F">
            <w:pPr>
              <w:rPr>
                <w:sz w:val="20"/>
                <w:szCs w:val="20"/>
              </w:rPr>
            </w:pPr>
          </w:p>
          <w:p w14:paraId="739F2A64" w14:textId="77777777" w:rsidR="0085657D" w:rsidRPr="00A3420F" w:rsidRDefault="0085657D" w:rsidP="00A3420F">
            <w:pPr>
              <w:rPr>
                <w:sz w:val="20"/>
                <w:szCs w:val="20"/>
              </w:rPr>
            </w:pPr>
          </w:p>
          <w:p w14:paraId="3C2A316B" w14:textId="77777777" w:rsidR="0085657D" w:rsidRPr="00A3420F" w:rsidRDefault="0085657D" w:rsidP="00A3420F">
            <w:pPr>
              <w:rPr>
                <w:sz w:val="20"/>
                <w:szCs w:val="20"/>
              </w:rPr>
            </w:pPr>
          </w:p>
          <w:p w14:paraId="39B6AFB6" w14:textId="77777777" w:rsidR="0085657D" w:rsidRPr="00A3420F" w:rsidRDefault="0085657D" w:rsidP="00A3420F">
            <w:pPr>
              <w:rPr>
                <w:sz w:val="20"/>
                <w:szCs w:val="20"/>
              </w:rPr>
            </w:pPr>
          </w:p>
          <w:p w14:paraId="307FAACA" w14:textId="77777777" w:rsidR="0085657D" w:rsidRPr="00A3420F" w:rsidRDefault="0085657D" w:rsidP="00A3420F">
            <w:pPr>
              <w:rPr>
                <w:sz w:val="20"/>
                <w:szCs w:val="20"/>
              </w:rPr>
            </w:pPr>
          </w:p>
          <w:p w14:paraId="2CC7E0C6" w14:textId="77777777" w:rsidR="0085657D" w:rsidRPr="00A3420F" w:rsidRDefault="0085657D" w:rsidP="00A3420F">
            <w:pPr>
              <w:rPr>
                <w:sz w:val="20"/>
                <w:szCs w:val="20"/>
              </w:rPr>
            </w:pPr>
          </w:p>
          <w:p w14:paraId="0B06DA29" w14:textId="77777777" w:rsidR="0085657D" w:rsidRPr="00A3420F" w:rsidRDefault="0085657D" w:rsidP="00A3420F">
            <w:pPr>
              <w:rPr>
                <w:sz w:val="20"/>
                <w:szCs w:val="20"/>
              </w:rPr>
            </w:pPr>
          </w:p>
          <w:p w14:paraId="7725C155" w14:textId="77777777" w:rsidR="0085657D" w:rsidRPr="00A3420F" w:rsidRDefault="0085657D" w:rsidP="00A3420F">
            <w:pPr>
              <w:rPr>
                <w:sz w:val="20"/>
                <w:szCs w:val="20"/>
              </w:rPr>
            </w:pPr>
          </w:p>
          <w:p w14:paraId="2FEFC42A" w14:textId="7E76D5E2" w:rsidR="0085657D" w:rsidRPr="00A3420F" w:rsidRDefault="0085657D" w:rsidP="00A3420F">
            <w:pPr>
              <w:widowControl w:val="0"/>
              <w:rPr>
                <w:color w:val="FF0000"/>
                <w:sz w:val="20"/>
                <w:szCs w:val="20"/>
              </w:rPr>
            </w:pPr>
            <w:r w:rsidRPr="00A3420F">
              <w:rPr>
                <w:sz w:val="20"/>
                <w:szCs w:val="20"/>
              </w:rPr>
              <w:t>ПК-6.4</w:t>
            </w:r>
            <w:proofErr w:type="gramStart"/>
            <w:r w:rsidRPr="00A3420F">
              <w:rPr>
                <w:sz w:val="20"/>
                <w:szCs w:val="20"/>
              </w:rPr>
              <w:t xml:space="preserve"> П</w:t>
            </w:r>
            <w:proofErr w:type="gramEnd"/>
            <w:r w:rsidRPr="00A3420F">
              <w:rPr>
                <w:sz w:val="20"/>
                <w:szCs w:val="20"/>
              </w:rPr>
              <w:t>роводит расчет и анализ параметров основных характеристик тяговых аппаратов и электрооборудования ЭПС</w:t>
            </w:r>
          </w:p>
        </w:tc>
        <w:tc>
          <w:tcPr>
            <w:tcW w:w="1275" w:type="dxa"/>
          </w:tcPr>
          <w:p w14:paraId="2FF8309F" w14:textId="77777777" w:rsidR="0085657D" w:rsidRPr="00A3420F" w:rsidRDefault="0085657D" w:rsidP="00A3420F">
            <w:pPr>
              <w:spacing w:line="57" w:lineRule="atLeast"/>
              <w:rPr>
                <w:sz w:val="20"/>
                <w:szCs w:val="20"/>
              </w:rPr>
            </w:pPr>
            <w:r w:rsidRPr="00A3420F">
              <w:rPr>
                <w:color w:val="000000"/>
                <w:sz w:val="20"/>
                <w:szCs w:val="20"/>
              </w:rPr>
              <w:lastRenderedPageBreak/>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277E5389" w14:textId="1ECE5D88" w:rsidR="0085657D" w:rsidRPr="00A3420F" w:rsidRDefault="0085657D" w:rsidP="00A3420F">
            <w:pPr>
              <w:widowControl w:val="0"/>
              <w:rPr>
                <w:color w:val="FF0000"/>
                <w:sz w:val="20"/>
                <w:szCs w:val="20"/>
              </w:rPr>
            </w:pPr>
          </w:p>
        </w:tc>
        <w:tc>
          <w:tcPr>
            <w:tcW w:w="1843" w:type="dxa"/>
          </w:tcPr>
          <w:p w14:paraId="19C6A46B" w14:textId="77777777" w:rsidR="0085657D" w:rsidRPr="00A3420F" w:rsidRDefault="0085657D" w:rsidP="00A3420F">
            <w:pPr>
              <w:rPr>
                <w:sz w:val="20"/>
                <w:szCs w:val="20"/>
              </w:rPr>
            </w:pPr>
            <w:proofErr w:type="gramStart"/>
            <w:r w:rsidRPr="00A3420F">
              <w:rPr>
                <w:sz w:val="20"/>
                <w:szCs w:val="20"/>
              </w:rPr>
              <w:t>Обучающийся</w:t>
            </w:r>
            <w:proofErr w:type="gramEnd"/>
            <w:r w:rsidRPr="00A3420F">
              <w:rPr>
                <w:sz w:val="20"/>
                <w:szCs w:val="20"/>
              </w:rPr>
              <w:t xml:space="preserve"> знает: устройство, принципы действия, условия и режимы работы тяговых аппаратов и электрического оборудования ЭПС</w:t>
            </w:r>
          </w:p>
          <w:p w14:paraId="749E6A45" w14:textId="77777777" w:rsidR="0085657D" w:rsidRPr="00A3420F" w:rsidRDefault="0085657D" w:rsidP="00A3420F">
            <w:pPr>
              <w:rPr>
                <w:sz w:val="20"/>
                <w:szCs w:val="20"/>
              </w:rPr>
            </w:pPr>
          </w:p>
          <w:p w14:paraId="7C5FCB41" w14:textId="77777777" w:rsidR="0085657D" w:rsidRPr="00A3420F" w:rsidRDefault="0085657D" w:rsidP="00A3420F">
            <w:pPr>
              <w:rPr>
                <w:sz w:val="20"/>
                <w:szCs w:val="20"/>
              </w:rPr>
            </w:pPr>
            <w:proofErr w:type="gramStart"/>
            <w:r w:rsidRPr="00A3420F">
              <w:rPr>
                <w:sz w:val="20"/>
                <w:szCs w:val="20"/>
              </w:rPr>
              <w:t>Обучающийся</w:t>
            </w:r>
            <w:proofErr w:type="gramEnd"/>
            <w:r w:rsidRPr="00A3420F">
              <w:rPr>
                <w:sz w:val="20"/>
                <w:szCs w:val="20"/>
              </w:rPr>
              <w:t xml:space="preserve"> умеет: использовать знания характеристик и параметров электрооборудования для их эффективного и качественного ремонта и техобслуживания</w:t>
            </w:r>
          </w:p>
          <w:p w14:paraId="020575ED" w14:textId="77777777" w:rsidR="0085657D" w:rsidRPr="00A3420F" w:rsidRDefault="0085657D" w:rsidP="00A3420F">
            <w:pPr>
              <w:rPr>
                <w:sz w:val="20"/>
                <w:szCs w:val="20"/>
              </w:rPr>
            </w:pPr>
          </w:p>
          <w:p w14:paraId="2689BB93" w14:textId="77777777" w:rsidR="0085657D" w:rsidRPr="00A3420F" w:rsidRDefault="0085657D" w:rsidP="00A3420F">
            <w:pPr>
              <w:rPr>
                <w:sz w:val="20"/>
                <w:szCs w:val="20"/>
              </w:rPr>
            </w:pPr>
            <w:proofErr w:type="gramStart"/>
            <w:r w:rsidRPr="00A3420F">
              <w:rPr>
                <w:sz w:val="20"/>
                <w:szCs w:val="20"/>
              </w:rPr>
              <w:t>Обучающийся</w:t>
            </w:r>
            <w:proofErr w:type="gramEnd"/>
            <w:r w:rsidRPr="00A3420F">
              <w:rPr>
                <w:sz w:val="20"/>
                <w:szCs w:val="20"/>
              </w:rPr>
              <w:t xml:space="preserve"> знает: параметры и основные характеристики тяговых аппаратов и электрооборудования ЭПС для их анализа и расчета</w:t>
            </w:r>
          </w:p>
          <w:p w14:paraId="0CEDABE8" w14:textId="77777777" w:rsidR="0085657D" w:rsidRPr="00A3420F" w:rsidRDefault="0085657D" w:rsidP="00A3420F">
            <w:pPr>
              <w:rPr>
                <w:sz w:val="20"/>
                <w:szCs w:val="20"/>
              </w:rPr>
            </w:pPr>
          </w:p>
          <w:p w14:paraId="45712EDF" w14:textId="14E8A1ED" w:rsidR="0085657D" w:rsidRPr="00A3420F" w:rsidRDefault="0085657D" w:rsidP="00A3420F">
            <w:pPr>
              <w:widowControl w:val="0"/>
              <w:rPr>
                <w:color w:val="FF0000"/>
                <w:sz w:val="20"/>
                <w:szCs w:val="20"/>
              </w:rPr>
            </w:pPr>
            <w:r w:rsidRPr="00A3420F">
              <w:rPr>
                <w:sz w:val="20"/>
                <w:szCs w:val="20"/>
              </w:rPr>
              <w:t>Обучающийся умеет: проводить расчет и анализ параметров электрооборудования</w:t>
            </w:r>
          </w:p>
        </w:tc>
        <w:tc>
          <w:tcPr>
            <w:tcW w:w="6095" w:type="dxa"/>
          </w:tcPr>
          <w:p w14:paraId="221FF070" w14:textId="77777777" w:rsidR="0085657D" w:rsidRPr="00A3420F" w:rsidRDefault="0085657D" w:rsidP="00A3420F">
            <w:pPr>
              <w:spacing w:after="200" w:line="276" w:lineRule="auto"/>
              <w:rPr>
                <w:rFonts w:eastAsia="Liberation Sans"/>
                <w:sz w:val="20"/>
                <w:szCs w:val="20"/>
                <w:highlight w:val="yellow"/>
                <w:lang w:eastAsia="en-US"/>
              </w:rPr>
            </w:pPr>
            <w:r w:rsidRPr="00A3420F">
              <w:rPr>
                <w:rFonts w:eastAsia="Liberation Sans"/>
                <w:sz w:val="20"/>
                <w:szCs w:val="20"/>
                <w:highlight w:val="yellow"/>
                <w:lang w:eastAsia="en-US"/>
              </w:rPr>
              <w:lastRenderedPageBreak/>
              <w:t xml:space="preserve">Эта строчка </w:t>
            </w:r>
            <w:proofErr w:type="gramStart"/>
            <w:r w:rsidRPr="00A3420F">
              <w:rPr>
                <w:rFonts w:eastAsia="Liberation Sans"/>
                <w:sz w:val="20"/>
                <w:szCs w:val="20"/>
                <w:highlight w:val="yellow"/>
                <w:lang w:eastAsia="en-US"/>
              </w:rPr>
              <w:t>для</w:t>
            </w:r>
            <w:proofErr w:type="gramEnd"/>
            <w:r w:rsidRPr="00A3420F">
              <w:rPr>
                <w:rFonts w:eastAsia="Liberation Sans"/>
                <w:sz w:val="20"/>
                <w:szCs w:val="20"/>
                <w:highlight w:val="yellow"/>
                <w:lang w:eastAsia="en-US"/>
              </w:rPr>
              <w:t xml:space="preserve"> ответственного за образовательную программу, ее не трогать! Как всё заполнится, я сам её удалю.</w:t>
            </w:r>
            <w:r w:rsidRPr="00A3420F">
              <w:rPr>
                <w:rFonts w:eastAsia="Liberation Sans"/>
                <w:sz w:val="20"/>
                <w:szCs w:val="20"/>
                <w:highlight w:val="yellow"/>
                <w:lang w:eastAsia="en-US"/>
              </w:rPr>
              <w:br/>
            </w:r>
            <w:r w:rsidRPr="00A3420F">
              <w:rPr>
                <w:rFonts w:eastAsia="Liberation Sans"/>
                <w:sz w:val="20"/>
                <w:szCs w:val="20"/>
                <w:highlight w:val="yellow"/>
                <w:lang w:eastAsia="en-US"/>
              </w:rPr>
              <w:br/>
              <w:t>Из этой строки берёте необходимую информацию и вставляете в строки ниже, в которых и необходимо заполнить задания пяти разных типов (А, Б, В, Г, Д). Добавлять строки можно, увеличивая количество заданий. Удалять строки нельзя, т.к. минимум 18 заданий по дисциплине должно быть.</w:t>
            </w:r>
            <w:r w:rsidRPr="00A3420F">
              <w:rPr>
                <w:rFonts w:eastAsia="Liberation Sans"/>
                <w:sz w:val="20"/>
                <w:szCs w:val="20"/>
                <w:highlight w:val="yellow"/>
                <w:lang w:eastAsia="en-US"/>
              </w:rPr>
              <w:br/>
            </w:r>
            <w:r w:rsidRPr="00A3420F">
              <w:rPr>
                <w:rFonts w:eastAsia="Liberation Sans"/>
                <w:sz w:val="20"/>
                <w:szCs w:val="20"/>
                <w:highlight w:val="yellow"/>
                <w:lang w:eastAsia="en-US"/>
              </w:rPr>
              <w:br/>
              <w:t>Если в дисциплине несколько компетенций или индикаторов, то задания под них раскидываются равномерно.</w:t>
            </w:r>
          </w:p>
          <w:p w14:paraId="3E57C0D8" w14:textId="77777777" w:rsidR="0085657D" w:rsidRPr="00A3420F" w:rsidRDefault="0085657D" w:rsidP="00A3420F">
            <w:pPr>
              <w:widowControl w:val="0"/>
              <w:rPr>
                <w:sz w:val="20"/>
                <w:szCs w:val="20"/>
              </w:rPr>
            </w:pPr>
            <w:r w:rsidRPr="00A3420F">
              <w:rPr>
                <w:rFonts w:eastAsia="Liberation Sans"/>
                <w:sz w:val="20"/>
                <w:szCs w:val="20"/>
                <w:highlight w:val="yellow"/>
                <w:lang w:eastAsia="en-US"/>
              </w:rPr>
              <w:t xml:space="preserve">Знать и уметь вставляются те, которые относятся к указанному индикатору и цветом выделяются ключевые слова, относящиеся к заданию. Все знать уметь должны </w:t>
            </w:r>
            <w:proofErr w:type="gramStart"/>
            <w:r w:rsidRPr="00A3420F">
              <w:rPr>
                <w:rFonts w:eastAsia="Liberation Sans"/>
                <w:sz w:val="20"/>
                <w:szCs w:val="20"/>
                <w:highlight w:val="yellow"/>
                <w:lang w:eastAsia="en-US"/>
              </w:rPr>
              <w:t>быть</w:t>
            </w:r>
            <w:proofErr w:type="gramEnd"/>
            <w:r w:rsidRPr="00A3420F">
              <w:rPr>
                <w:rFonts w:eastAsia="Liberation Sans"/>
                <w:sz w:val="20"/>
                <w:szCs w:val="20"/>
                <w:highlight w:val="yellow"/>
                <w:lang w:eastAsia="en-US"/>
              </w:rPr>
              <w:t xml:space="preserve"> в конечном счете обеспечены теми или иными заданиями.</w:t>
            </w:r>
            <w:r w:rsidRPr="00A3420F">
              <w:rPr>
                <w:rFonts w:eastAsia="Liberation Sans"/>
                <w:sz w:val="20"/>
                <w:szCs w:val="20"/>
                <w:highlight w:val="yellow"/>
                <w:lang w:eastAsia="en-US"/>
              </w:rPr>
              <w:br/>
            </w:r>
            <w:r w:rsidRPr="00A3420F">
              <w:rPr>
                <w:rFonts w:eastAsia="Liberation Sans"/>
                <w:sz w:val="20"/>
                <w:szCs w:val="20"/>
                <w:highlight w:val="yellow"/>
                <w:lang w:eastAsia="en-US"/>
              </w:rPr>
              <w:br/>
              <w:t xml:space="preserve">Указанные знать и уметь взяты из Омов, которые прикреплены в менеджере РПД. Если будете их менять, то необходимо тогда эти изменения внести в РПД и ОМ. Но лучше ничего не менять, так как </w:t>
            </w:r>
            <w:r w:rsidRPr="00A3420F">
              <w:rPr>
                <w:rFonts w:eastAsia="Liberation Sans"/>
                <w:sz w:val="20"/>
                <w:szCs w:val="20"/>
                <w:highlight w:val="yellow"/>
                <w:lang w:eastAsia="en-US"/>
              </w:rPr>
              <w:lastRenderedPageBreak/>
              <w:t>РПД и ОМ уже выверены и несоответствия устранены.</w:t>
            </w:r>
          </w:p>
        </w:tc>
        <w:tc>
          <w:tcPr>
            <w:tcW w:w="2268" w:type="dxa"/>
          </w:tcPr>
          <w:p w14:paraId="478DF53C" w14:textId="77777777" w:rsidR="0085657D" w:rsidRPr="00A3420F" w:rsidRDefault="0085657D" w:rsidP="00A3420F">
            <w:pPr>
              <w:widowControl w:val="0"/>
              <w:jc w:val="center"/>
              <w:rPr>
                <w:sz w:val="20"/>
                <w:szCs w:val="20"/>
              </w:rPr>
            </w:pPr>
          </w:p>
        </w:tc>
      </w:tr>
      <w:tr w:rsidR="0085657D" w:rsidRPr="00A3420F" w14:paraId="28F865A9" w14:textId="77777777" w:rsidTr="007A6922">
        <w:trPr>
          <w:trHeight w:val="2259"/>
        </w:trPr>
        <w:tc>
          <w:tcPr>
            <w:tcW w:w="675" w:type="dxa"/>
          </w:tcPr>
          <w:p w14:paraId="7948E061" w14:textId="77777777" w:rsidR="0085657D" w:rsidRPr="00A3420F" w:rsidRDefault="0085657D" w:rsidP="00A3420F">
            <w:pPr>
              <w:widowControl w:val="0"/>
              <w:jc w:val="center"/>
              <w:rPr>
                <w:b/>
                <w:sz w:val="20"/>
                <w:szCs w:val="20"/>
              </w:rPr>
            </w:pPr>
            <w:r w:rsidRPr="00A3420F">
              <w:rPr>
                <w:b/>
                <w:sz w:val="20"/>
                <w:szCs w:val="20"/>
              </w:rPr>
              <w:lastRenderedPageBreak/>
              <w:t>1.</w:t>
            </w:r>
          </w:p>
          <w:p w14:paraId="7BD4F4D4" w14:textId="77777777" w:rsidR="0085657D" w:rsidRPr="00A3420F" w:rsidRDefault="0085657D" w:rsidP="00A3420F">
            <w:pPr>
              <w:widowControl w:val="0"/>
              <w:jc w:val="center"/>
              <w:rPr>
                <w:color w:val="000000" w:themeColor="text1"/>
                <w:sz w:val="20"/>
                <w:szCs w:val="20"/>
              </w:rPr>
            </w:pPr>
          </w:p>
          <w:p w14:paraId="33C15224" w14:textId="77777777" w:rsidR="0085657D" w:rsidRPr="00A3420F" w:rsidRDefault="0085657D" w:rsidP="00A3420F">
            <w:pPr>
              <w:widowControl w:val="0"/>
              <w:jc w:val="center"/>
              <w:rPr>
                <w:sz w:val="20"/>
                <w:szCs w:val="20"/>
              </w:rPr>
            </w:pPr>
            <w:r w:rsidRPr="00A3420F">
              <w:rPr>
                <w:sz w:val="20"/>
                <w:szCs w:val="20"/>
              </w:rPr>
              <w:t>3 мин</w:t>
            </w:r>
          </w:p>
          <w:p w14:paraId="1A7902ED" w14:textId="77777777" w:rsidR="0085657D" w:rsidRPr="00A3420F" w:rsidRDefault="0085657D" w:rsidP="00A3420F">
            <w:pPr>
              <w:widowControl w:val="0"/>
              <w:jc w:val="center"/>
              <w:rPr>
                <w:color w:val="000000" w:themeColor="text1"/>
                <w:sz w:val="20"/>
                <w:szCs w:val="20"/>
              </w:rPr>
            </w:pPr>
          </w:p>
          <w:p w14:paraId="2F71FB64" w14:textId="77777777" w:rsidR="0085657D" w:rsidRPr="00A3420F" w:rsidRDefault="0085657D" w:rsidP="00A3420F">
            <w:pPr>
              <w:widowControl w:val="0"/>
              <w:jc w:val="center"/>
              <w:rPr>
                <w:color w:val="000000" w:themeColor="text1"/>
                <w:sz w:val="20"/>
                <w:szCs w:val="20"/>
              </w:rPr>
            </w:pPr>
          </w:p>
          <w:p w14:paraId="42C5F522" w14:textId="77777777" w:rsidR="0085657D" w:rsidRPr="00A3420F" w:rsidRDefault="0085657D" w:rsidP="00A3420F">
            <w:pPr>
              <w:widowControl w:val="0"/>
              <w:jc w:val="center"/>
              <w:rPr>
                <w:sz w:val="20"/>
                <w:szCs w:val="20"/>
              </w:rPr>
            </w:pPr>
            <w:r w:rsidRPr="00A3420F">
              <w:rPr>
                <w:sz w:val="20"/>
                <w:szCs w:val="20"/>
              </w:rPr>
              <w:t>А</w:t>
            </w:r>
          </w:p>
        </w:tc>
        <w:tc>
          <w:tcPr>
            <w:tcW w:w="1560" w:type="dxa"/>
          </w:tcPr>
          <w:p w14:paraId="7857D608" w14:textId="67069EBB" w:rsidR="0085657D" w:rsidRPr="00A3420F" w:rsidRDefault="0085657D" w:rsidP="00A3420F">
            <w:pPr>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04045DE8" w14:textId="77777777" w:rsidR="0085657D" w:rsidRPr="00A3420F" w:rsidRDefault="0085657D" w:rsidP="00A3420F">
            <w:pPr>
              <w:rPr>
                <w:sz w:val="20"/>
                <w:szCs w:val="20"/>
                <w:highlight w:val="cyan"/>
              </w:rPr>
            </w:pPr>
            <w:r w:rsidRPr="00A3420F">
              <w:rPr>
                <w:sz w:val="20"/>
                <w:szCs w:val="20"/>
              </w:rPr>
              <w:t>ПК-6.3</w:t>
            </w:r>
            <w:proofErr w:type="gramStart"/>
            <w:r w:rsidRPr="00A3420F">
              <w:rPr>
                <w:sz w:val="20"/>
                <w:szCs w:val="20"/>
              </w:rPr>
              <w:t xml:space="preserve"> </w:t>
            </w:r>
            <w:r w:rsidRPr="00A3420F">
              <w:rPr>
                <w:sz w:val="20"/>
                <w:szCs w:val="20"/>
                <w:highlight w:val="cyan"/>
              </w:rPr>
              <w:t>И</w:t>
            </w:r>
            <w:proofErr w:type="gramEnd"/>
            <w:r w:rsidRPr="00A3420F">
              <w:rPr>
                <w:sz w:val="20"/>
                <w:szCs w:val="20"/>
                <w:highlight w:val="cyan"/>
              </w:rPr>
              <w:t>спользует знание устройства, принципа действия, условий и режимов работы тяговых аппаратов и электрического оборудования ЭПС на производстве</w:t>
            </w:r>
          </w:p>
          <w:p w14:paraId="3693306C" w14:textId="77777777" w:rsidR="0085657D" w:rsidRPr="00A3420F" w:rsidRDefault="0085657D" w:rsidP="00A3420F">
            <w:pPr>
              <w:rPr>
                <w:sz w:val="20"/>
                <w:szCs w:val="20"/>
              </w:rPr>
            </w:pPr>
          </w:p>
          <w:p w14:paraId="47B58057" w14:textId="77777777" w:rsidR="0085657D" w:rsidRPr="00A3420F" w:rsidRDefault="0085657D" w:rsidP="00A3420F">
            <w:pPr>
              <w:rPr>
                <w:sz w:val="20"/>
                <w:szCs w:val="20"/>
              </w:rPr>
            </w:pPr>
          </w:p>
          <w:p w14:paraId="033E2395" w14:textId="01D539C4" w:rsidR="0085657D" w:rsidRPr="00A3420F" w:rsidRDefault="0085657D" w:rsidP="00A3420F">
            <w:pPr>
              <w:rPr>
                <w:sz w:val="20"/>
                <w:szCs w:val="20"/>
              </w:rPr>
            </w:pPr>
          </w:p>
        </w:tc>
        <w:tc>
          <w:tcPr>
            <w:tcW w:w="1275" w:type="dxa"/>
          </w:tcPr>
          <w:p w14:paraId="44F73511" w14:textId="77777777" w:rsidR="0085657D" w:rsidRPr="00A3420F" w:rsidRDefault="0085657D"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2FC4F1CC" w14:textId="3B98AEE1" w:rsidR="0085657D" w:rsidRPr="00A3420F" w:rsidRDefault="0085657D" w:rsidP="00A3420F">
            <w:pPr>
              <w:rPr>
                <w:sz w:val="20"/>
                <w:szCs w:val="20"/>
              </w:rPr>
            </w:pPr>
          </w:p>
        </w:tc>
        <w:tc>
          <w:tcPr>
            <w:tcW w:w="1843" w:type="dxa"/>
          </w:tcPr>
          <w:p w14:paraId="5ABBB639" w14:textId="1B725EF5" w:rsidR="0085657D" w:rsidRPr="00A3420F" w:rsidRDefault="0085657D" w:rsidP="00A3420F">
            <w:pPr>
              <w:rPr>
                <w:sz w:val="20"/>
                <w:szCs w:val="20"/>
              </w:rPr>
            </w:pPr>
            <w:proofErr w:type="gramStart"/>
            <w:r w:rsidRPr="00A3420F">
              <w:rPr>
                <w:sz w:val="20"/>
                <w:szCs w:val="20"/>
              </w:rPr>
              <w:t>Обучающийся</w:t>
            </w:r>
            <w:proofErr w:type="gramEnd"/>
            <w:r w:rsidRPr="00A3420F">
              <w:rPr>
                <w:sz w:val="20"/>
                <w:szCs w:val="20"/>
              </w:rPr>
              <w:t xml:space="preserve"> знает: </w:t>
            </w:r>
            <w:r w:rsidRPr="00A3420F">
              <w:rPr>
                <w:sz w:val="20"/>
                <w:szCs w:val="20"/>
                <w:highlight w:val="cyan"/>
              </w:rPr>
              <w:t>устройство</w:t>
            </w:r>
            <w:r w:rsidR="00E23746" w:rsidRPr="00A3420F">
              <w:rPr>
                <w:sz w:val="20"/>
                <w:szCs w:val="20"/>
                <w:highlight w:val="cyan"/>
              </w:rPr>
              <w:t xml:space="preserve">, </w:t>
            </w:r>
            <w:r w:rsidRPr="00A3420F">
              <w:rPr>
                <w:sz w:val="20"/>
                <w:szCs w:val="20"/>
                <w:highlight w:val="cyan"/>
              </w:rPr>
              <w:t>принципы действия, условия и режимы работы тяговых аппаратов и электрического оборудования ЭПС</w:t>
            </w:r>
          </w:p>
          <w:p w14:paraId="6E4A9BDF" w14:textId="77777777" w:rsidR="0085657D" w:rsidRPr="00A3420F" w:rsidRDefault="0085657D" w:rsidP="00A3420F">
            <w:pPr>
              <w:rPr>
                <w:sz w:val="20"/>
                <w:szCs w:val="20"/>
              </w:rPr>
            </w:pPr>
          </w:p>
          <w:p w14:paraId="74C2D93E" w14:textId="6C15B28C" w:rsidR="0085657D" w:rsidRPr="00A3420F" w:rsidRDefault="0085657D" w:rsidP="00A3420F">
            <w:pPr>
              <w:rPr>
                <w:sz w:val="20"/>
                <w:szCs w:val="20"/>
              </w:rPr>
            </w:pPr>
            <w:proofErr w:type="gramStart"/>
            <w:r w:rsidRPr="00A3420F">
              <w:rPr>
                <w:sz w:val="20"/>
                <w:szCs w:val="20"/>
              </w:rPr>
              <w:t>Обучающийся</w:t>
            </w:r>
            <w:proofErr w:type="gramEnd"/>
            <w:r w:rsidRPr="00A3420F">
              <w:rPr>
                <w:sz w:val="20"/>
                <w:szCs w:val="20"/>
              </w:rPr>
              <w:t xml:space="preserve"> умеет: использовать знания характеристик и параметров электрооборудования для их эффективного и качественного ремонта и техобслуживания</w:t>
            </w:r>
          </w:p>
        </w:tc>
        <w:tc>
          <w:tcPr>
            <w:tcW w:w="6095" w:type="dxa"/>
          </w:tcPr>
          <w:p w14:paraId="2094FD04" w14:textId="77777777" w:rsidR="007A6922" w:rsidRPr="00A3420F" w:rsidRDefault="007A6922" w:rsidP="00A3420F">
            <w:pPr>
              <w:widowControl w:val="0"/>
              <w:rPr>
                <w:i/>
                <w:sz w:val="20"/>
                <w:szCs w:val="20"/>
              </w:rPr>
            </w:pPr>
            <w:r w:rsidRPr="00A3420F">
              <w:rPr>
                <w:i/>
                <w:sz w:val="20"/>
                <w:szCs w:val="20"/>
              </w:rPr>
              <w:t>Прочитайте текст и установите соответствие. Порядковый номер разместите после буквы (без пробела)</w:t>
            </w:r>
          </w:p>
          <w:p w14:paraId="0EBB4B96" w14:textId="77777777" w:rsidR="007A6922" w:rsidRPr="00A3420F" w:rsidRDefault="007A6922" w:rsidP="00A3420F">
            <w:pPr>
              <w:widowControl w:val="0"/>
              <w:rPr>
                <w:i/>
                <w:sz w:val="20"/>
                <w:szCs w:val="20"/>
              </w:rPr>
            </w:pPr>
          </w:p>
          <w:p w14:paraId="5D911973" w14:textId="72810B5C" w:rsidR="0085657D" w:rsidRPr="00A3420F" w:rsidRDefault="0085657D" w:rsidP="00A3420F">
            <w:pPr>
              <w:shd w:val="clear" w:color="auto" w:fill="FFFFFF"/>
              <w:rPr>
                <w:sz w:val="20"/>
                <w:szCs w:val="20"/>
              </w:rPr>
            </w:pPr>
            <w:r w:rsidRPr="00A3420F">
              <w:rPr>
                <w:sz w:val="20"/>
                <w:szCs w:val="20"/>
              </w:rPr>
              <w:t>Соотнесите тяговые аппараты с</w:t>
            </w:r>
            <w:r w:rsidR="0060630D" w:rsidRPr="00A3420F">
              <w:rPr>
                <w:sz w:val="20"/>
                <w:szCs w:val="20"/>
              </w:rPr>
              <w:t xml:space="preserve"> их функциональными особенностями</w:t>
            </w:r>
            <w:r w:rsidRPr="00A3420F">
              <w:rPr>
                <w:sz w:val="20"/>
                <w:szCs w:val="20"/>
              </w:rPr>
              <w:t xml:space="preserve"> </w:t>
            </w:r>
          </w:p>
          <w:p w14:paraId="215987CF" w14:textId="77777777" w:rsidR="0060630D" w:rsidRPr="00A3420F" w:rsidRDefault="0060630D" w:rsidP="00A3420F">
            <w:pPr>
              <w:shd w:val="clear" w:color="auto" w:fill="FFFFFF"/>
              <w:rPr>
                <w:sz w:val="20"/>
                <w:szCs w:val="20"/>
              </w:rPr>
            </w:pPr>
          </w:p>
          <w:tbl>
            <w:tblPr>
              <w:tblStyle w:val="a6"/>
              <w:tblW w:w="0" w:type="auto"/>
              <w:tblLayout w:type="fixed"/>
              <w:tblLook w:val="04A0" w:firstRow="1" w:lastRow="0" w:firstColumn="1" w:lastColumn="0" w:noHBand="0" w:noVBand="1"/>
            </w:tblPr>
            <w:tblGrid>
              <w:gridCol w:w="1734"/>
              <w:gridCol w:w="4001"/>
            </w:tblGrid>
            <w:tr w:rsidR="0085657D" w:rsidRPr="00A3420F" w14:paraId="3B0F748A" w14:textId="77777777" w:rsidTr="0060630D">
              <w:trPr>
                <w:trHeight w:val="457"/>
              </w:trPr>
              <w:tc>
                <w:tcPr>
                  <w:tcW w:w="1734" w:type="dxa"/>
                </w:tcPr>
                <w:p w14:paraId="29C85E9D" w14:textId="0EC5E9BC" w:rsidR="0085657D" w:rsidRPr="00A3420F" w:rsidRDefault="0060630D" w:rsidP="00122817">
                  <w:pPr>
                    <w:framePr w:hSpace="180" w:wrap="around" w:vAnchor="text" w:hAnchor="text" w:y="1"/>
                    <w:suppressOverlap/>
                    <w:jc w:val="center"/>
                    <w:rPr>
                      <w:sz w:val="20"/>
                      <w:szCs w:val="20"/>
                    </w:rPr>
                  </w:pPr>
                  <w:r w:rsidRPr="00A3420F">
                    <w:rPr>
                      <w:sz w:val="20"/>
                      <w:szCs w:val="20"/>
                    </w:rPr>
                    <w:t>Аппарат</w:t>
                  </w:r>
                </w:p>
              </w:tc>
              <w:tc>
                <w:tcPr>
                  <w:tcW w:w="4001" w:type="dxa"/>
                </w:tcPr>
                <w:p w14:paraId="06E284DB" w14:textId="3F8315DE" w:rsidR="0085657D" w:rsidRPr="00A3420F" w:rsidRDefault="0060630D" w:rsidP="00122817">
                  <w:pPr>
                    <w:framePr w:hSpace="180" w:wrap="around" w:vAnchor="text" w:hAnchor="text" w:y="1"/>
                    <w:suppressOverlap/>
                    <w:jc w:val="center"/>
                    <w:rPr>
                      <w:sz w:val="20"/>
                      <w:szCs w:val="20"/>
                    </w:rPr>
                  </w:pPr>
                  <w:r w:rsidRPr="00A3420F">
                    <w:rPr>
                      <w:sz w:val="20"/>
                      <w:szCs w:val="20"/>
                    </w:rPr>
                    <w:t>Функциональные особенности</w:t>
                  </w:r>
                </w:p>
              </w:tc>
            </w:tr>
            <w:tr w:rsidR="0085657D" w:rsidRPr="00A3420F" w14:paraId="7C91D49B" w14:textId="77777777" w:rsidTr="0060630D">
              <w:trPr>
                <w:trHeight w:val="375"/>
              </w:trPr>
              <w:tc>
                <w:tcPr>
                  <w:tcW w:w="1734" w:type="dxa"/>
                </w:tcPr>
                <w:p w14:paraId="5AF6A7B3" w14:textId="332BA091" w:rsidR="0085657D" w:rsidRPr="00A3420F" w:rsidRDefault="0085657D" w:rsidP="00122817">
                  <w:pPr>
                    <w:framePr w:hSpace="180" w:wrap="around" w:vAnchor="text" w:hAnchor="text" w:y="1"/>
                    <w:suppressOverlap/>
                    <w:jc w:val="both"/>
                    <w:rPr>
                      <w:sz w:val="20"/>
                      <w:szCs w:val="20"/>
                    </w:rPr>
                  </w:pPr>
                  <w:r w:rsidRPr="00A3420F">
                    <w:rPr>
                      <w:sz w:val="20"/>
                      <w:szCs w:val="20"/>
                    </w:rPr>
                    <w:t xml:space="preserve">А) </w:t>
                  </w:r>
                  <w:r w:rsidR="007A6922" w:rsidRPr="00A3420F">
                    <w:rPr>
                      <w:sz w:val="20"/>
                      <w:szCs w:val="20"/>
                    </w:rPr>
                    <w:t>быстродействующий выключатель</w:t>
                  </w:r>
                </w:p>
              </w:tc>
              <w:tc>
                <w:tcPr>
                  <w:tcW w:w="4001" w:type="dxa"/>
                </w:tcPr>
                <w:p w14:paraId="438C6880" w14:textId="4D80122C" w:rsidR="0085657D" w:rsidRPr="00A3420F" w:rsidRDefault="0085657D" w:rsidP="00122817">
                  <w:pPr>
                    <w:framePr w:hSpace="180" w:wrap="around" w:vAnchor="text" w:hAnchor="text" w:y="1"/>
                    <w:suppressOverlap/>
                    <w:jc w:val="both"/>
                    <w:rPr>
                      <w:sz w:val="20"/>
                      <w:szCs w:val="20"/>
                    </w:rPr>
                  </w:pPr>
                  <w:r w:rsidRPr="00A3420F">
                    <w:rPr>
                      <w:sz w:val="20"/>
                      <w:szCs w:val="20"/>
                    </w:rPr>
                    <w:t xml:space="preserve">1) защита от </w:t>
                  </w:r>
                  <w:r w:rsidR="007A6922" w:rsidRPr="00A3420F">
                    <w:rPr>
                      <w:sz w:val="20"/>
                      <w:szCs w:val="20"/>
                    </w:rPr>
                    <w:t>короткого замыкания</w:t>
                  </w:r>
                  <w:r w:rsidRPr="00A3420F">
                    <w:rPr>
                      <w:sz w:val="20"/>
                      <w:szCs w:val="20"/>
                    </w:rPr>
                    <w:t xml:space="preserve"> на ЭПС переменного тока </w:t>
                  </w:r>
                </w:p>
              </w:tc>
            </w:tr>
            <w:tr w:rsidR="0085657D" w:rsidRPr="00A3420F" w14:paraId="378000BB" w14:textId="77777777" w:rsidTr="0060630D">
              <w:trPr>
                <w:trHeight w:val="277"/>
              </w:trPr>
              <w:tc>
                <w:tcPr>
                  <w:tcW w:w="1734" w:type="dxa"/>
                </w:tcPr>
                <w:p w14:paraId="019643E9" w14:textId="5803C06A" w:rsidR="0085657D" w:rsidRPr="00A3420F" w:rsidRDefault="0085657D" w:rsidP="00122817">
                  <w:pPr>
                    <w:framePr w:hSpace="180" w:wrap="around" w:vAnchor="text" w:hAnchor="text" w:y="1"/>
                    <w:suppressOverlap/>
                    <w:jc w:val="both"/>
                    <w:rPr>
                      <w:sz w:val="20"/>
                      <w:szCs w:val="20"/>
                    </w:rPr>
                  </w:pPr>
                  <w:r w:rsidRPr="00A3420F">
                    <w:rPr>
                      <w:sz w:val="20"/>
                      <w:szCs w:val="20"/>
                    </w:rPr>
                    <w:t xml:space="preserve">Б) </w:t>
                  </w:r>
                  <w:r w:rsidR="007A6922" w:rsidRPr="00A3420F">
                    <w:rPr>
                      <w:sz w:val="20"/>
                      <w:szCs w:val="20"/>
                    </w:rPr>
                    <w:t>главный выключатель</w:t>
                  </w:r>
                </w:p>
              </w:tc>
              <w:tc>
                <w:tcPr>
                  <w:tcW w:w="4001" w:type="dxa"/>
                </w:tcPr>
                <w:p w14:paraId="7CB7F006" w14:textId="77777777" w:rsidR="0085657D" w:rsidRPr="00A3420F" w:rsidRDefault="0085657D" w:rsidP="00122817">
                  <w:pPr>
                    <w:framePr w:hSpace="180" w:wrap="around" w:vAnchor="text" w:hAnchor="text" w:y="1"/>
                    <w:widowControl w:val="0"/>
                    <w:suppressOverlap/>
                    <w:rPr>
                      <w:sz w:val="20"/>
                      <w:szCs w:val="20"/>
                    </w:rPr>
                  </w:pPr>
                  <w:r w:rsidRPr="00A3420F">
                    <w:rPr>
                      <w:sz w:val="20"/>
                      <w:szCs w:val="20"/>
                    </w:rPr>
                    <w:t>2) устройство для снятия тока с контактной сети</w:t>
                  </w:r>
                </w:p>
              </w:tc>
            </w:tr>
            <w:tr w:rsidR="0085657D" w:rsidRPr="00A3420F" w14:paraId="25256414" w14:textId="77777777" w:rsidTr="0060630D">
              <w:trPr>
                <w:trHeight w:val="404"/>
              </w:trPr>
              <w:tc>
                <w:tcPr>
                  <w:tcW w:w="1734" w:type="dxa"/>
                </w:tcPr>
                <w:p w14:paraId="44A8D030" w14:textId="577A9BA2" w:rsidR="0085657D" w:rsidRPr="00A3420F" w:rsidRDefault="0085657D" w:rsidP="00122817">
                  <w:pPr>
                    <w:framePr w:hSpace="180" w:wrap="around" w:vAnchor="text" w:hAnchor="text" w:y="1"/>
                    <w:suppressOverlap/>
                    <w:jc w:val="both"/>
                    <w:rPr>
                      <w:sz w:val="20"/>
                      <w:szCs w:val="20"/>
                    </w:rPr>
                  </w:pPr>
                  <w:r w:rsidRPr="00A3420F">
                    <w:rPr>
                      <w:sz w:val="20"/>
                      <w:szCs w:val="20"/>
                    </w:rPr>
                    <w:t xml:space="preserve">В) </w:t>
                  </w:r>
                  <w:r w:rsidR="007A6922" w:rsidRPr="00A3420F">
                    <w:rPr>
                      <w:sz w:val="20"/>
                      <w:szCs w:val="20"/>
                    </w:rPr>
                    <w:t>токоприемник</w:t>
                  </w:r>
                </w:p>
              </w:tc>
              <w:tc>
                <w:tcPr>
                  <w:tcW w:w="4001" w:type="dxa"/>
                </w:tcPr>
                <w:p w14:paraId="1B479B81" w14:textId="0B0D3C0F" w:rsidR="0085657D" w:rsidRPr="00A3420F" w:rsidRDefault="0085657D" w:rsidP="00122817">
                  <w:pPr>
                    <w:framePr w:hSpace="180" w:wrap="around" w:vAnchor="text" w:hAnchor="text" w:y="1"/>
                    <w:widowControl w:val="0"/>
                    <w:suppressOverlap/>
                    <w:rPr>
                      <w:sz w:val="20"/>
                      <w:szCs w:val="20"/>
                    </w:rPr>
                  </w:pPr>
                  <w:r w:rsidRPr="00A3420F">
                    <w:rPr>
                      <w:sz w:val="20"/>
                      <w:szCs w:val="20"/>
                    </w:rPr>
                    <w:t xml:space="preserve">3) защита от </w:t>
                  </w:r>
                  <w:r w:rsidR="007A6922" w:rsidRPr="00A3420F">
                    <w:rPr>
                      <w:sz w:val="20"/>
                      <w:szCs w:val="20"/>
                    </w:rPr>
                    <w:t xml:space="preserve"> короткого замыкания</w:t>
                  </w:r>
                  <w:proofErr w:type="gramStart"/>
                  <w:r w:rsidRPr="00A3420F">
                    <w:rPr>
                      <w:sz w:val="20"/>
                      <w:szCs w:val="20"/>
                    </w:rPr>
                    <w:t>.</w:t>
                  </w:r>
                  <w:proofErr w:type="gramEnd"/>
                  <w:r w:rsidRPr="00A3420F">
                    <w:rPr>
                      <w:sz w:val="20"/>
                      <w:szCs w:val="20"/>
                    </w:rPr>
                    <w:t xml:space="preserve"> </w:t>
                  </w:r>
                  <w:proofErr w:type="gramStart"/>
                  <w:r w:rsidRPr="00A3420F">
                    <w:rPr>
                      <w:sz w:val="20"/>
                      <w:szCs w:val="20"/>
                    </w:rPr>
                    <w:t>н</w:t>
                  </w:r>
                  <w:proofErr w:type="gramEnd"/>
                  <w:r w:rsidRPr="00A3420F">
                    <w:rPr>
                      <w:sz w:val="20"/>
                      <w:szCs w:val="20"/>
                    </w:rPr>
                    <w:t>а ЭПС постоянного тока</w:t>
                  </w:r>
                </w:p>
              </w:tc>
            </w:tr>
            <w:tr w:rsidR="0085657D" w:rsidRPr="00A3420F" w14:paraId="7D862AC4" w14:textId="77777777" w:rsidTr="0060630D">
              <w:trPr>
                <w:trHeight w:val="290"/>
              </w:trPr>
              <w:tc>
                <w:tcPr>
                  <w:tcW w:w="1734" w:type="dxa"/>
                </w:tcPr>
                <w:p w14:paraId="267D204B" w14:textId="0155D748" w:rsidR="0085657D" w:rsidRPr="00A3420F" w:rsidRDefault="0085657D" w:rsidP="00122817">
                  <w:pPr>
                    <w:framePr w:hSpace="180" w:wrap="around" w:vAnchor="text" w:hAnchor="text" w:y="1"/>
                    <w:suppressOverlap/>
                    <w:jc w:val="both"/>
                    <w:rPr>
                      <w:sz w:val="20"/>
                      <w:szCs w:val="20"/>
                    </w:rPr>
                  </w:pPr>
                  <w:r w:rsidRPr="00A3420F">
                    <w:rPr>
                      <w:sz w:val="20"/>
                      <w:szCs w:val="20"/>
                    </w:rPr>
                    <w:t xml:space="preserve">Г) </w:t>
                  </w:r>
                  <w:r w:rsidR="007A6922" w:rsidRPr="00A3420F">
                    <w:rPr>
                      <w:sz w:val="20"/>
                      <w:szCs w:val="20"/>
                    </w:rPr>
                    <w:t xml:space="preserve">разрядник </w:t>
                  </w:r>
                </w:p>
              </w:tc>
              <w:tc>
                <w:tcPr>
                  <w:tcW w:w="4001" w:type="dxa"/>
                </w:tcPr>
                <w:p w14:paraId="294CAC99" w14:textId="55309110" w:rsidR="0085657D" w:rsidRPr="00A3420F" w:rsidRDefault="0085657D" w:rsidP="00122817">
                  <w:pPr>
                    <w:framePr w:hSpace="180" w:wrap="around" w:vAnchor="text" w:hAnchor="text" w:y="1"/>
                    <w:widowControl w:val="0"/>
                    <w:suppressOverlap/>
                    <w:rPr>
                      <w:sz w:val="20"/>
                      <w:szCs w:val="20"/>
                    </w:rPr>
                  </w:pPr>
                  <w:r w:rsidRPr="00A3420F">
                    <w:rPr>
                      <w:sz w:val="20"/>
                      <w:szCs w:val="20"/>
                    </w:rPr>
                    <w:t xml:space="preserve">4) </w:t>
                  </w:r>
                  <w:r w:rsidR="007A6922" w:rsidRPr="00A3420F">
                    <w:rPr>
                      <w:sz w:val="20"/>
                      <w:szCs w:val="20"/>
                    </w:rPr>
                    <w:t xml:space="preserve">защита </w:t>
                  </w:r>
                  <w:proofErr w:type="gramStart"/>
                  <w:r w:rsidR="007A6922" w:rsidRPr="00A3420F">
                    <w:rPr>
                      <w:sz w:val="20"/>
                      <w:szCs w:val="20"/>
                    </w:rPr>
                    <w:t>о</w:t>
                  </w:r>
                  <w:proofErr w:type="gramEnd"/>
                  <w:r w:rsidR="007A6922" w:rsidRPr="00A3420F">
                    <w:rPr>
                      <w:sz w:val="20"/>
                      <w:szCs w:val="20"/>
                    </w:rPr>
                    <w:t xml:space="preserve"> внешних перенапряжений</w:t>
                  </w:r>
                </w:p>
              </w:tc>
            </w:tr>
          </w:tbl>
          <w:p w14:paraId="7DC2990B" w14:textId="68031078" w:rsidR="0085657D" w:rsidRPr="00A3420F" w:rsidRDefault="0085657D" w:rsidP="00A3420F">
            <w:pPr>
              <w:widowControl w:val="0"/>
              <w:jc w:val="center"/>
              <w:rPr>
                <w:sz w:val="20"/>
                <w:szCs w:val="20"/>
              </w:rPr>
            </w:pPr>
            <w:r w:rsidRPr="00A3420F">
              <w:rPr>
                <w:color w:val="FFFFFF" w:themeColor="background1"/>
                <w:sz w:val="20"/>
                <w:szCs w:val="20"/>
              </w:rPr>
              <w:t>1</w:t>
            </w:r>
          </w:p>
        </w:tc>
        <w:tc>
          <w:tcPr>
            <w:tcW w:w="2268" w:type="dxa"/>
          </w:tcPr>
          <w:p w14:paraId="2D762865" w14:textId="4339FD96" w:rsidR="0085657D" w:rsidRPr="00A3420F" w:rsidRDefault="0085657D" w:rsidP="00A3420F">
            <w:pPr>
              <w:widowControl w:val="0"/>
              <w:jc w:val="center"/>
              <w:rPr>
                <w:sz w:val="20"/>
                <w:szCs w:val="20"/>
              </w:rPr>
            </w:pPr>
            <w:r w:rsidRPr="00A3420F">
              <w:rPr>
                <w:sz w:val="20"/>
                <w:szCs w:val="20"/>
              </w:rPr>
              <w:t>А3Б1В2Г</w:t>
            </w:r>
            <w:r w:rsidR="007A6922" w:rsidRPr="00A3420F">
              <w:rPr>
                <w:sz w:val="20"/>
                <w:szCs w:val="20"/>
              </w:rPr>
              <w:t>4</w:t>
            </w:r>
          </w:p>
        </w:tc>
      </w:tr>
      <w:tr w:rsidR="007A6922" w:rsidRPr="00A3420F" w14:paraId="17049CC5" w14:textId="77777777" w:rsidTr="007A6922">
        <w:trPr>
          <w:trHeight w:val="3535"/>
        </w:trPr>
        <w:tc>
          <w:tcPr>
            <w:tcW w:w="675" w:type="dxa"/>
          </w:tcPr>
          <w:p w14:paraId="5C60DC5C" w14:textId="77777777" w:rsidR="007A6922" w:rsidRPr="00A3420F" w:rsidRDefault="007A6922" w:rsidP="00A3420F">
            <w:pPr>
              <w:widowControl w:val="0"/>
              <w:jc w:val="center"/>
              <w:rPr>
                <w:b/>
                <w:sz w:val="20"/>
                <w:szCs w:val="20"/>
              </w:rPr>
            </w:pPr>
            <w:r w:rsidRPr="00A3420F">
              <w:rPr>
                <w:b/>
                <w:sz w:val="20"/>
                <w:szCs w:val="20"/>
              </w:rPr>
              <w:lastRenderedPageBreak/>
              <w:t>2.</w:t>
            </w:r>
          </w:p>
          <w:p w14:paraId="0AF298B5" w14:textId="77777777" w:rsidR="007A6922" w:rsidRPr="00A3420F" w:rsidRDefault="007A6922" w:rsidP="00A3420F">
            <w:pPr>
              <w:widowControl w:val="0"/>
              <w:jc w:val="center"/>
              <w:rPr>
                <w:color w:val="000000" w:themeColor="text1"/>
                <w:sz w:val="20"/>
                <w:szCs w:val="20"/>
              </w:rPr>
            </w:pPr>
          </w:p>
          <w:p w14:paraId="17D8FEB8" w14:textId="77777777" w:rsidR="007A6922" w:rsidRPr="00A3420F" w:rsidRDefault="007A6922" w:rsidP="00A3420F">
            <w:pPr>
              <w:widowControl w:val="0"/>
              <w:jc w:val="center"/>
              <w:rPr>
                <w:sz w:val="20"/>
                <w:szCs w:val="20"/>
              </w:rPr>
            </w:pPr>
            <w:r w:rsidRPr="00A3420F">
              <w:rPr>
                <w:sz w:val="20"/>
                <w:szCs w:val="20"/>
              </w:rPr>
              <w:t>3 мин</w:t>
            </w:r>
          </w:p>
          <w:p w14:paraId="7AB09DB3" w14:textId="77777777" w:rsidR="007A6922" w:rsidRPr="00A3420F" w:rsidRDefault="007A6922" w:rsidP="00A3420F">
            <w:pPr>
              <w:widowControl w:val="0"/>
              <w:jc w:val="center"/>
              <w:rPr>
                <w:color w:val="000000" w:themeColor="text1"/>
                <w:sz w:val="20"/>
                <w:szCs w:val="20"/>
              </w:rPr>
            </w:pPr>
          </w:p>
          <w:p w14:paraId="649ED975" w14:textId="77777777" w:rsidR="007A6922" w:rsidRPr="00A3420F" w:rsidRDefault="007A6922" w:rsidP="00A3420F">
            <w:pPr>
              <w:widowControl w:val="0"/>
              <w:jc w:val="center"/>
              <w:rPr>
                <w:color w:val="000000" w:themeColor="text1"/>
                <w:sz w:val="20"/>
                <w:szCs w:val="20"/>
              </w:rPr>
            </w:pPr>
          </w:p>
          <w:p w14:paraId="3D093A0A" w14:textId="77777777" w:rsidR="007A6922" w:rsidRPr="00A3420F" w:rsidRDefault="007A6922" w:rsidP="00A3420F">
            <w:pPr>
              <w:widowControl w:val="0"/>
              <w:jc w:val="center"/>
              <w:rPr>
                <w:b/>
                <w:sz w:val="20"/>
                <w:szCs w:val="20"/>
              </w:rPr>
            </w:pPr>
            <w:r w:rsidRPr="00A3420F">
              <w:rPr>
                <w:sz w:val="20"/>
                <w:szCs w:val="20"/>
              </w:rPr>
              <w:t>А</w:t>
            </w:r>
          </w:p>
        </w:tc>
        <w:tc>
          <w:tcPr>
            <w:tcW w:w="1560" w:type="dxa"/>
          </w:tcPr>
          <w:p w14:paraId="147BDD09" w14:textId="2C093E56" w:rsidR="007A6922" w:rsidRPr="00A3420F" w:rsidRDefault="007A6922" w:rsidP="00A3420F">
            <w:pPr>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66470A14" w14:textId="77777777" w:rsidR="007A6922" w:rsidRPr="00A3420F" w:rsidRDefault="007A6922" w:rsidP="00A3420F">
            <w:pPr>
              <w:rPr>
                <w:sz w:val="20"/>
                <w:szCs w:val="20"/>
                <w:highlight w:val="cyan"/>
              </w:rPr>
            </w:pPr>
            <w:r w:rsidRPr="00A3420F">
              <w:rPr>
                <w:sz w:val="20"/>
                <w:szCs w:val="20"/>
              </w:rPr>
              <w:t>ПК-6.3</w:t>
            </w:r>
            <w:proofErr w:type="gramStart"/>
            <w:r w:rsidRPr="00A3420F">
              <w:rPr>
                <w:sz w:val="20"/>
                <w:szCs w:val="20"/>
              </w:rPr>
              <w:t xml:space="preserve"> </w:t>
            </w:r>
            <w:r w:rsidRPr="00A3420F">
              <w:rPr>
                <w:sz w:val="20"/>
                <w:szCs w:val="20"/>
                <w:highlight w:val="cyan"/>
              </w:rPr>
              <w:t>И</w:t>
            </w:r>
            <w:proofErr w:type="gramEnd"/>
            <w:r w:rsidRPr="00A3420F">
              <w:rPr>
                <w:sz w:val="20"/>
                <w:szCs w:val="20"/>
                <w:highlight w:val="cyan"/>
              </w:rPr>
              <w:t>спользует знание устройства, принципа действия, условий и режимов работы тяговых аппаратов и электрического оборудования ЭПС на производстве</w:t>
            </w:r>
          </w:p>
          <w:p w14:paraId="4E5A9C39" w14:textId="77777777" w:rsidR="007A6922" w:rsidRPr="00A3420F" w:rsidRDefault="007A6922" w:rsidP="00A3420F">
            <w:pPr>
              <w:rPr>
                <w:sz w:val="20"/>
                <w:szCs w:val="20"/>
              </w:rPr>
            </w:pPr>
          </w:p>
          <w:p w14:paraId="05281353" w14:textId="77777777" w:rsidR="007A6922" w:rsidRPr="00A3420F" w:rsidRDefault="007A6922" w:rsidP="00A3420F">
            <w:pPr>
              <w:rPr>
                <w:sz w:val="20"/>
                <w:szCs w:val="20"/>
              </w:rPr>
            </w:pPr>
          </w:p>
          <w:p w14:paraId="47BA3A2E" w14:textId="292CB17F" w:rsidR="007A6922" w:rsidRPr="00A3420F" w:rsidRDefault="007A6922" w:rsidP="00A3420F">
            <w:pPr>
              <w:rPr>
                <w:sz w:val="20"/>
                <w:szCs w:val="20"/>
              </w:rPr>
            </w:pPr>
          </w:p>
        </w:tc>
        <w:tc>
          <w:tcPr>
            <w:tcW w:w="1275" w:type="dxa"/>
          </w:tcPr>
          <w:p w14:paraId="6D79F7BE" w14:textId="77777777" w:rsidR="007A6922" w:rsidRPr="00A3420F" w:rsidRDefault="007A6922"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74437A9D" w14:textId="6B79C6E7" w:rsidR="007A6922" w:rsidRPr="00A3420F" w:rsidRDefault="007A6922" w:rsidP="00A3420F">
            <w:pPr>
              <w:rPr>
                <w:sz w:val="20"/>
                <w:szCs w:val="20"/>
              </w:rPr>
            </w:pPr>
          </w:p>
        </w:tc>
        <w:tc>
          <w:tcPr>
            <w:tcW w:w="1843" w:type="dxa"/>
          </w:tcPr>
          <w:p w14:paraId="7B2234BF" w14:textId="77777777" w:rsidR="007A6922" w:rsidRPr="00A3420F" w:rsidRDefault="007A6922" w:rsidP="00A3420F">
            <w:pPr>
              <w:rPr>
                <w:sz w:val="20"/>
                <w:szCs w:val="20"/>
              </w:rPr>
            </w:pPr>
            <w:proofErr w:type="gramStart"/>
            <w:r w:rsidRPr="00A3420F">
              <w:rPr>
                <w:sz w:val="20"/>
                <w:szCs w:val="20"/>
              </w:rPr>
              <w:t>Обучающийся</w:t>
            </w:r>
            <w:proofErr w:type="gramEnd"/>
            <w:r w:rsidRPr="00A3420F">
              <w:rPr>
                <w:sz w:val="20"/>
                <w:szCs w:val="20"/>
              </w:rPr>
              <w:t xml:space="preserve"> знает: </w:t>
            </w:r>
            <w:r w:rsidRPr="00A3420F">
              <w:rPr>
                <w:sz w:val="20"/>
                <w:szCs w:val="20"/>
                <w:highlight w:val="cyan"/>
              </w:rPr>
              <w:t>устройство, принципы действия, условия и режимы работы тяговых аппаратов и электрического оборудования ЭПС</w:t>
            </w:r>
          </w:p>
          <w:p w14:paraId="6A4E85FC" w14:textId="77777777" w:rsidR="007A6922" w:rsidRPr="00A3420F" w:rsidRDefault="007A6922" w:rsidP="00A3420F">
            <w:pPr>
              <w:rPr>
                <w:sz w:val="20"/>
                <w:szCs w:val="20"/>
              </w:rPr>
            </w:pPr>
          </w:p>
          <w:p w14:paraId="597D501A" w14:textId="61770576" w:rsidR="007A6922" w:rsidRPr="00A3420F" w:rsidRDefault="007A6922" w:rsidP="00A3420F">
            <w:pPr>
              <w:widowControl w:val="0"/>
              <w:rPr>
                <w:sz w:val="20"/>
                <w:szCs w:val="20"/>
              </w:rPr>
            </w:pPr>
            <w:proofErr w:type="gramStart"/>
            <w:r w:rsidRPr="00A3420F">
              <w:rPr>
                <w:sz w:val="20"/>
                <w:szCs w:val="20"/>
              </w:rPr>
              <w:t>Обучающийся</w:t>
            </w:r>
            <w:proofErr w:type="gramEnd"/>
            <w:r w:rsidRPr="00A3420F">
              <w:rPr>
                <w:sz w:val="20"/>
                <w:szCs w:val="20"/>
              </w:rPr>
              <w:t xml:space="preserve"> умеет: использовать знания характеристик и параметров электрооборудования для их эффективного и качественного ремонта и техобслуживания</w:t>
            </w:r>
          </w:p>
        </w:tc>
        <w:tc>
          <w:tcPr>
            <w:tcW w:w="6095" w:type="dxa"/>
          </w:tcPr>
          <w:p w14:paraId="68EF44EC" w14:textId="77777777" w:rsidR="007A6922" w:rsidRPr="00A3420F" w:rsidRDefault="007A6922" w:rsidP="00A3420F">
            <w:pPr>
              <w:widowControl w:val="0"/>
              <w:rPr>
                <w:i/>
                <w:sz w:val="20"/>
                <w:szCs w:val="20"/>
              </w:rPr>
            </w:pPr>
            <w:r w:rsidRPr="00A3420F">
              <w:rPr>
                <w:i/>
                <w:sz w:val="20"/>
                <w:szCs w:val="20"/>
              </w:rPr>
              <w:t>Прочитайте текст и установите соответствие. Порядковый номер разместите после буквы (без пробела)</w:t>
            </w:r>
          </w:p>
          <w:p w14:paraId="3E33F8E9" w14:textId="77777777" w:rsidR="007A6922" w:rsidRPr="00A3420F" w:rsidRDefault="007A6922" w:rsidP="00A3420F">
            <w:pPr>
              <w:widowControl w:val="0"/>
              <w:rPr>
                <w:i/>
                <w:sz w:val="20"/>
                <w:szCs w:val="20"/>
              </w:rPr>
            </w:pPr>
          </w:p>
          <w:p w14:paraId="6AE0E10D" w14:textId="3EC6B78F" w:rsidR="007A6922" w:rsidRPr="00A3420F" w:rsidRDefault="007A6922" w:rsidP="00A3420F">
            <w:pPr>
              <w:shd w:val="clear" w:color="auto" w:fill="FFFFFF"/>
              <w:rPr>
                <w:sz w:val="20"/>
                <w:szCs w:val="20"/>
              </w:rPr>
            </w:pPr>
            <w:r w:rsidRPr="00A3420F">
              <w:rPr>
                <w:sz w:val="20"/>
                <w:szCs w:val="20"/>
              </w:rPr>
              <w:t>Соотнесите термины и их определения:</w:t>
            </w:r>
          </w:p>
          <w:p w14:paraId="5026AAD4" w14:textId="77777777" w:rsidR="007A6922" w:rsidRPr="00A3420F" w:rsidRDefault="007A6922" w:rsidP="00A3420F">
            <w:pPr>
              <w:shd w:val="clear" w:color="auto" w:fill="FFFFFF"/>
              <w:rPr>
                <w:sz w:val="20"/>
                <w:szCs w:val="20"/>
              </w:rPr>
            </w:pPr>
          </w:p>
          <w:tbl>
            <w:tblPr>
              <w:tblStyle w:val="a6"/>
              <w:tblW w:w="5841" w:type="dxa"/>
              <w:tblLayout w:type="fixed"/>
              <w:tblLook w:val="04A0" w:firstRow="1" w:lastRow="0" w:firstColumn="1" w:lastColumn="0" w:noHBand="0" w:noVBand="1"/>
            </w:tblPr>
            <w:tblGrid>
              <w:gridCol w:w="2297"/>
              <w:gridCol w:w="3544"/>
            </w:tblGrid>
            <w:tr w:rsidR="007A6922" w:rsidRPr="00A3420F" w14:paraId="4AB7EF7B" w14:textId="77777777" w:rsidTr="0022366D">
              <w:trPr>
                <w:trHeight w:val="457"/>
              </w:trPr>
              <w:tc>
                <w:tcPr>
                  <w:tcW w:w="2297" w:type="dxa"/>
                </w:tcPr>
                <w:p w14:paraId="767471A3" w14:textId="11D15905" w:rsidR="007A6922" w:rsidRPr="00A3420F" w:rsidRDefault="007A6922" w:rsidP="00122817">
                  <w:pPr>
                    <w:framePr w:hSpace="180" w:wrap="around" w:vAnchor="text" w:hAnchor="text" w:y="1"/>
                    <w:suppressOverlap/>
                    <w:jc w:val="center"/>
                    <w:rPr>
                      <w:sz w:val="20"/>
                      <w:szCs w:val="20"/>
                    </w:rPr>
                  </w:pPr>
                  <w:r w:rsidRPr="00A3420F">
                    <w:rPr>
                      <w:sz w:val="20"/>
                      <w:szCs w:val="20"/>
                    </w:rPr>
                    <w:t>Термин</w:t>
                  </w:r>
                </w:p>
              </w:tc>
              <w:tc>
                <w:tcPr>
                  <w:tcW w:w="3544" w:type="dxa"/>
                </w:tcPr>
                <w:p w14:paraId="6C386642" w14:textId="622C0AE4" w:rsidR="007A6922" w:rsidRPr="00A3420F" w:rsidRDefault="007A6922" w:rsidP="00122817">
                  <w:pPr>
                    <w:framePr w:hSpace="180" w:wrap="around" w:vAnchor="text" w:hAnchor="text" w:y="1"/>
                    <w:suppressOverlap/>
                    <w:jc w:val="center"/>
                    <w:rPr>
                      <w:sz w:val="20"/>
                      <w:szCs w:val="20"/>
                    </w:rPr>
                  </w:pPr>
                  <w:r w:rsidRPr="00A3420F">
                    <w:rPr>
                      <w:sz w:val="20"/>
                      <w:szCs w:val="20"/>
                    </w:rPr>
                    <w:t>Определение</w:t>
                  </w:r>
                </w:p>
              </w:tc>
            </w:tr>
            <w:tr w:rsidR="007A6922" w:rsidRPr="00A3420F" w14:paraId="3C6E0917" w14:textId="77777777" w:rsidTr="0022366D">
              <w:trPr>
                <w:trHeight w:val="375"/>
              </w:trPr>
              <w:tc>
                <w:tcPr>
                  <w:tcW w:w="2297" w:type="dxa"/>
                </w:tcPr>
                <w:p w14:paraId="0D6B251E" w14:textId="77777777" w:rsidR="007A6922" w:rsidRPr="00A3420F" w:rsidRDefault="007A6922" w:rsidP="00122817">
                  <w:pPr>
                    <w:framePr w:hSpace="180" w:wrap="around" w:vAnchor="text" w:hAnchor="text" w:y="1"/>
                    <w:suppressOverlap/>
                    <w:jc w:val="both"/>
                    <w:rPr>
                      <w:sz w:val="20"/>
                      <w:szCs w:val="20"/>
                    </w:rPr>
                  </w:pPr>
                  <w:r w:rsidRPr="00A3420F">
                    <w:rPr>
                      <w:sz w:val="20"/>
                      <w:szCs w:val="20"/>
                    </w:rPr>
                    <w:t xml:space="preserve">А) электрическая дуга </w:t>
                  </w:r>
                </w:p>
              </w:tc>
              <w:tc>
                <w:tcPr>
                  <w:tcW w:w="3544" w:type="dxa"/>
                </w:tcPr>
                <w:p w14:paraId="627BA4CC" w14:textId="7213F82B" w:rsidR="007A6922" w:rsidRPr="00A3420F" w:rsidRDefault="007A6922" w:rsidP="00122817">
                  <w:pPr>
                    <w:framePr w:hSpace="180" w:wrap="around" w:vAnchor="text" w:hAnchor="text" w:y="1"/>
                    <w:suppressOverlap/>
                    <w:jc w:val="both"/>
                    <w:rPr>
                      <w:sz w:val="20"/>
                      <w:szCs w:val="20"/>
                    </w:rPr>
                  </w:pPr>
                  <w:r w:rsidRPr="00A3420F">
                    <w:rPr>
                      <w:sz w:val="20"/>
                      <w:szCs w:val="20"/>
                    </w:rPr>
                    <w:t xml:space="preserve">1) аппарат для осуществления переключений в цепи </w:t>
                  </w:r>
                </w:p>
              </w:tc>
            </w:tr>
            <w:tr w:rsidR="007A6922" w:rsidRPr="00A3420F" w14:paraId="5FF04C15" w14:textId="77777777" w:rsidTr="0022366D">
              <w:trPr>
                <w:trHeight w:val="277"/>
              </w:trPr>
              <w:tc>
                <w:tcPr>
                  <w:tcW w:w="2297" w:type="dxa"/>
                </w:tcPr>
                <w:p w14:paraId="645F8F2B" w14:textId="77777777" w:rsidR="007A6922" w:rsidRPr="00A3420F" w:rsidRDefault="007A6922" w:rsidP="00122817">
                  <w:pPr>
                    <w:framePr w:hSpace="180" w:wrap="around" w:vAnchor="text" w:hAnchor="text" w:y="1"/>
                    <w:suppressOverlap/>
                    <w:jc w:val="both"/>
                    <w:rPr>
                      <w:sz w:val="20"/>
                      <w:szCs w:val="20"/>
                    </w:rPr>
                  </w:pPr>
                  <w:r w:rsidRPr="00A3420F">
                    <w:rPr>
                      <w:sz w:val="20"/>
                      <w:szCs w:val="20"/>
                    </w:rPr>
                    <w:t>Б) контактор</w:t>
                  </w:r>
                </w:p>
              </w:tc>
              <w:tc>
                <w:tcPr>
                  <w:tcW w:w="3544" w:type="dxa"/>
                </w:tcPr>
                <w:p w14:paraId="41046054" w14:textId="77777777" w:rsidR="007A6922" w:rsidRPr="00A3420F" w:rsidRDefault="007A6922" w:rsidP="00122817">
                  <w:pPr>
                    <w:framePr w:hSpace="180" w:wrap="around" w:vAnchor="text" w:hAnchor="text" w:y="1"/>
                    <w:widowControl w:val="0"/>
                    <w:suppressOverlap/>
                    <w:rPr>
                      <w:sz w:val="20"/>
                      <w:szCs w:val="20"/>
                    </w:rPr>
                  </w:pPr>
                  <w:r w:rsidRPr="00A3420F">
                    <w:rPr>
                      <w:sz w:val="20"/>
                      <w:szCs w:val="20"/>
                    </w:rPr>
                    <w:t>2) видимый поток электронов и ионов</w:t>
                  </w:r>
                </w:p>
              </w:tc>
            </w:tr>
            <w:tr w:rsidR="007A6922" w:rsidRPr="00A3420F" w14:paraId="37A909D2" w14:textId="77777777" w:rsidTr="0022366D">
              <w:trPr>
                <w:trHeight w:val="404"/>
              </w:trPr>
              <w:tc>
                <w:tcPr>
                  <w:tcW w:w="2297" w:type="dxa"/>
                </w:tcPr>
                <w:p w14:paraId="20A3AC1B" w14:textId="77777777" w:rsidR="007A6922" w:rsidRPr="00A3420F" w:rsidRDefault="007A6922" w:rsidP="00122817">
                  <w:pPr>
                    <w:framePr w:hSpace="180" w:wrap="around" w:vAnchor="text" w:hAnchor="text" w:y="1"/>
                    <w:suppressOverlap/>
                    <w:jc w:val="both"/>
                    <w:rPr>
                      <w:sz w:val="20"/>
                      <w:szCs w:val="20"/>
                    </w:rPr>
                  </w:pPr>
                  <w:r w:rsidRPr="00A3420F">
                    <w:rPr>
                      <w:sz w:val="20"/>
                      <w:szCs w:val="20"/>
                    </w:rPr>
                    <w:t xml:space="preserve">В) ток </w:t>
                  </w:r>
                  <w:proofErr w:type="spellStart"/>
                  <w:r w:rsidRPr="00A3420F">
                    <w:rPr>
                      <w:sz w:val="20"/>
                      <w:szCs w:val="20"/>
                    </w:rPr>
                    <w:t>уставки</w:t>
                  </w:r>
                  <w:proofErr w:type="spellEnd"/>
                </w:p>
              </w:tc>
              <w:tc>
                <w:tcPr>
                  <w:tcW w:w="3544" w:type="dxa"/>
                </w:tcPr>
                <w:p w14:paraId="420E3F8E" w14:textId="24BB5EDC" w:rsidR="007A6922" w:rsidRPr="00A3420F" w:rsidRDefault="007A6922" w:rsidP="00122817">
                  <w:pPr>
                    <w:framePr w:hSpace="180" w:wrap="around" w:vAnchor="text" w:hAnchor="text" w:y="1"/>
                    <w:widowControl w:val="0"/>
                    <w:suppressOverlap/>
                    <w:rPr>
                      <w:sz w:val="20"/>
                      <w:szCs w:val="20"/>
                    </w:rPr>
                  </w:pPr>
                  <w:r w:rsidRPr="00A3420F">
                    <w:rPr>
                      <w:sz w:val="20"/>
                      <w:szCs w:val="20"/>
                    </w:rPr>
                    <w:t>3) аппарат для защиты в режиме электрического торможения</w:t>
                  </w:r>
                </w:p>
              </w:tc>
            </w:tr>
            <w:tr w:rsidR="007A6922" w:rsidRPr="00A3420F" w14:paraId="273D0868" w14:textId="77777777" w:rsidTr="0022366D">
              <w:trPr>
                <w:trHeight w:val="290"/>
              </w:trPr>
              <w:tc>
                <w:tcPr>
                  <w:tcW w:w="2297" w:type="dxa"/>
                </w:tcPr>
                <w:p w14:paraId="6AEA91F5" w14:textId="06EEFB43" w:rsidR="007A6922" w:rsidRPr="00A3420F" w:rsidRDefault="007A6922" w:rsidP="00122817">
                  <w:pPr>
                    <w:framePr w:hSpace="180" w:wrap="around" w:vAnchor="text" w:hAnchor="text" w:y="1"/>
                    <w:suppressOverlap/>
                    <w:jc w:val="both"/>
                    <w:rPr>
                      <w:sz w:val="20"/>
                      <w:szCs w:val="20"/>
                    </w:rPr>
                  </w:pPr>
                  <w:r w:rsidRPr="00A3420F">
                    <w:rPr>
                      <w:sz w:val="20"/>
                      <w:szCs w:val="20"/>
                    </w:rPr>
                    <w:t>Г) быстродействующий контактор</w:t>
                  </w:r>
                </w:p>
              </w:tc>
              <w:tc>
                <w:tcPr>
                  <w:tcW w:w="3544" w:type="dxa"/>
                </w:tcPr>
                <w:p w14:paraId="43EE4795" w14:textId="5BEC3573" w:rsidR="007A6922" w:rsidRPr="00A3420F" w:rsidRDefault="007A6922" w:rsidP="00122817">
                  <w:pPr>
                    <w:framePr w:hSpace="180" w:wrap="around" w:vAnchor="text" w:hAnchor="text" w:y="1"/>
                    <w:widowControl w:val="0"/>
                    <w:suppressOverlap/>
                    <w:rPr>
                      <w:sz w:val="20"/>
                      <w:szCs w:val="20"/>
                    </w:rPr>
                  </w:pPr>
                  <w:r w:rsidRPr="00A3420F">
                    <w:rPr>
                      <w:sz w:val="20"/>
                      <w:szCs w:val="20"/>
                    </w:rPr>
                    <w:t>4) параметр, характеризующий силу тока, необходимую для срабатывания аппарата</w:t>
                  </w:r>
                </w:p>
              </w:tc>
            </w:tr>
          </w:tbl>
          <w:p w14:paraId="7B5AD928" w14:textId="77777777" w:rsidR="007A6922" w:rsidRPr="00A3420F" w:rsidRDefault="007A6922" w:rsidP="00A3420F">
            <w:pPr>
              <w:widowControl w:val="0"/>
              <w:rPr>
                <w:i/>
                <w:sz w:val="20"/>
                <w:szCs w:val="20"/>
              </w:rPr>
            </w:pPr>
          </w:p>
        </w:tc>
        <w:tc>
          <w:tcPr>
            <w:tcW w:w="2268" w:type="dxa"/>
          </w:tcPr>
          <w:p w14:paraId="6749D887" w14:textId="140A2253" w:rsidR="007A6922" w:rsidRPr="00A3420F" w:rsidRDefault="007A6922" w:rsidP="00A3420F">
            <w:pPr>
              <w:widowControl w:val="0"/>
              <w:jc w:val="center"/>
              <w:rPr>
                <w:sz w:val="20"/>
                <w:szCs w:val="20"/>
              </w:rPr>
            </w:pPr>
            <w:r w:rsidRPr="00A3420F">
              <w:rPr>
                <w:sz w:val="20"/>
                <w:szCs w:val="20"/>
              </w:rPr>
              <w:t>А2Б1В4Г3</w:t>
            </w:r>
          </w:p>
        </w:tc>
      </w:tr>
      <w:tr w:rsidR="00F61E58" w:rsidRPr="00A3420F" w14:paraId="12D2DE32" w14:textId="77777777" w:rsidTr="007A6922">
        <w:trPr>
          <w:trHeight w:val="3530"/>
        </w:trPr>
        <w:tc>
          <w:tcPr>
            <w:tcW w:w="675" w:type="dxa"/>
          </w:tcPr>
          <w:p w14:paraId="26FEF05C" w14:textId="77777777" w:rsidR="00F61E58" w:rsidRPr="00A3420F" w:rsidRDefault="00F61E58" w:rsidP="00A3420F">
            <w:pPr>
              <w:widowControl w:val="0"/>
              <w:jc w:val="center"/>
              <w:rPr>
                <w:b/>
                <w:sz w:val="20"/>
                <w:szCs w:val="20"/>
              </w:rPr>
            </w:pPr>
            <w:r w:rsidRPr="00A3420F">
              <w:rPr>
                <w:b/>
                <w:sz w:val="20"/>
                <w:szCs w:val="20"/>
              </w:rPr>
              <w:t>3.</w:t>
            </w:r>
          </w:p>
          <w:p w14:paraId="1D57B524" w14:textId="77777777" w:rsidR="00F61E58" w:rsidRPr="00A3420F" w:rsidRDefault="00F61E58" w:rsidP="00A3420F">
            <w:pPr>
              <w:widowControl w:val="0"/>
              <w:jc w:val="center"/>
              <w:rPr>
                <w:color w:val="000000" w:themeColor="text1"/>
                <w:sz w:val="20"/>
                <w:szCs w:val="20"/>
              </w:rPr>
            </w:pPr>
          </w:p>
          <w:p w14:paraId="48CCF700" w14:textId="77777777" w:rsidR="00F61E58" w:rsidRPr="00A3420F" w:rsidRDefault="00F61E58" w:rsidP="00A3420F">
            <w:pPr>
              <w:widowControl w:val="0"/>
              <w:jc w:val="center"/>
              <w:rPr>
                <w:sz w:val="20"/>
                <w:szCs w:val="20"/>
              </w:rPr>
            </w:pPr>
            <w:r w:rsidRPr="00A3420F">
              <w:rPr>
                <w:sz w:val="20"/>
                <w:szCs w:val="20"/>
              </w:rPr>
              <w:t>3 мин</w:t>
            </w:r>
          </w:p>
          <w:p w14:paraId="7A2C9B6E" w14:textId="77777777" w:rsidR="00F61E58" w:rsidRPr="00A3420F" w:rsidRDefault="00F61E58" w:rsidP="00A3420F">
            <w:pPr>
              <w:widowControl w:val="0"/>
              <w:jc w:val="center"/>
              <w:rPr>
                <w:color w:val="000000" w:themeColor="text1"/>
                <w:sz w:val="20"/>
                <w:szCs w:val="20"/>
              </w:rPr>
            </w:pPr>
          </w:p>
          <w:p w14:paraId="1C53C266" w14:textId="77777777" w:rsidR="00F61E58" w:rsidRPr="00A3420F" w:rsidRDefault="00F61E58" w:rsidP="00A3420F">
            <w:pPr>
              <w:widowControl w:val="0"/>
              <w:jc w:val="center"/>
              <w:rPr>
                <w:color w:val="000000" w:themeColor="text1"/>
                <w:sz w:val="20"/>
                <w:szCs w:val="20"/>
              </w:rPr>
            </w:pPr>
          </w:p>
          <w:p w14:paraId="54558B36" w14:textId="77777777" w:rsidR="00F61E58" w:rsidRPr="00A3420F" w:rsidRDefault="00F61E58" w:rsidP="00A3420F">
            <w:pPr>
              <w:widowControl w:val="0"/>
              <w:jc w:val="center"/>
              <w:rPr>
                <w:b/>
                <w:sz w:val="20"/>
                <w:szCs w:val="20"/>
              </w:rPr>
            </w:pPr>
            <w:r w:rsidRPr="00A3420F">
              <w:rPr>
                <w:sz w:val="20"/>
                <w:szCs w:val="20"/>
              </w:rPr>
              <w:t>А</w:t>
            </w:r>
          </w:p>
        </w:tc>
        <w:tc>
          <w:tcPr>
            <w:tcW w:w="1560" w:type="dxa"/>
          </w:tcPr>
          <w:p w14:paraId="20D32F7B" w14:textId="5C6A9215" w:rsidR="00F61E58" w:rsidRPr="00A3420F" w:rsidRDefault="00F61E58" w:rsidP="00A3420F">
            <w:pPr>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34D9D9D7" w14:textId="77777777" w:rsidR="00F61E58" w:rsidRPr="00A3420F" w:rsidRDefault="00F61E58" w:rsidP="00A3420F">
            <w:pPr>
              <w:rPr>
                <w:sz w:val="20"/>
                <w:szCs w:val="20"/>
                <w:highlight w:val="cyan"/>
              </w:rPr>
            </w:pPr>
            <w:r w:rsidRPr="00A3420F">
              <w:rPr>
                <w:sz w:val="20"/>
                <w:szCs w:val="20"/>
              </w:rPr>
              <w:t>ПК-6.3</w:t>
            </w:r>
            <w:proofErr w:type="gramStart"/>
            <w:r w:rsidRPr="00A3420F">
              <w:rPr>
                <w:sz w:val="20"/>
                <w:szCs w:val="20"/>
              </w:rPr>
              <w:t xml:space="preserve"> </w:t>
            </w:r>
            <w:r w:rsidRPr="00A3420F">
              <w:rPr>
                <w:sz w:val="20"/>
                <w:szCs w:val="20"/>
                <w:highlight w:val="cyan"/>
              </w:rPr>
              <w:t>И</w:t>
            </w:r>
            <w:proofErr w:type="gramEnd"/>
            <w:r w:rsidRPr="00A3420F">
              <w:rPr>
                <w:sz w:val="20"/>
                <w:szCs w:val="20"/>
                <w:highlight w:val="cyan"/>
              </w:rPr>
              <w:t>спользует знание устройства, принципа действия, условий и режимов работы тяговых аппаратов и электрического оборудования ЭПС на производстве</w:t>
            </w:r>
          </w:p>
          <w:p w14:paraId="2486EF7D" w14:textId="77777777" w:rsidR="00F61E58" w:rsidRPr="00A3420F" w:rsidRDefault="00F61E58" w:rsidP="00A3420F">
            <w:pPr>
              <w:rPr>
                <w:sz w:val="20"/>
                <w:szCs w:val="20"/>
              </w:rPr>
            </w:pPr>
          </w:p>
          <w:p w14:paraId="679E54D7" w14:textId="77777777" w:rsidR="00F61E58" w:rsidRPr="00A3420F" w:rsidRDefault="00F61E58" w:rsidP="00A3420F">
            <w:pPr>
              <w:rPr>
                <w:sz w:val="20"/>
                <w:szCs w:val="20"/>
              </w:rPr>
            </w:pPr>
          </w:p>
          <w:p w14:paraId="487D1CFB" w14:textId="77777777" w:rsidR="00F61E58" w:rsidRPr="00A3420F" w:rsidRDefault="00F61E58" w:rsidP="00A3420F">
            <w:pPr>
              <w:rPr>
                <w:sz w:val="20"/>
                <w:szCs w:val="20"/>
              </w:rPr>
            </w:pPr>
          </w:p>
        </w:tc>
        <w:tc>
          <w:tcPr>
            <w:tcW w:w="1275" w:type="dxa"/>
          </w:tcPr>
          <w:p w14:paraId="4029B26B" w14:textId="77777777" w:rsidR="00F61E58" w:rsidRPr="00A3420F" w:rsidRDefault="00F61E58"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240E24B6" w14:textId="3A2FE744" w:rsidR="00F61E58" w:rsidRPr="00A3420F" w:rsidRDefault="00F61E58" w:rsidP="00A3420F">
            <w:pPr>
              <w:rPr>
                <w:sz w:val="20"/>
                <w:szCs w:val="20"/>
              </w:rPr>
            </w:pPr>
          </w:p>
        </w:tc>
        <w:tc>
          <w:tcPr>
            <w:tcW w:w="1843" w:type="dxa"/>
          </w:tcPr>
          <w:p w14:paraId="1AAE8572" w14:textId="77777777"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знает: </w:t>
            </w:r>
            <w:r w:rsidRPr="00A3420F">
              <w:rPr>
                <w:sz w:val="20"/>
                <w:szCs w:val="20"/>
                <w:highlight w:val="cyan"/>
              </w:rPr>
              <w:t>устройство, принципы действия, условия и режимы работы тяговых аппаратов и электрического оборудования ЭПС</w:t>
            </w:r>
          </w:p>
          <w:p w14:paraId="34422056" w14:textId="77777777" w:rsidR="00F61E58" w:rsidRPr="00A3420F" w:rsidRDefault="00F61E58" w:rsidP="00A3420F">
            <w:pPr>
              <w:rPr>
                <w:sz w:val="20"/>
                <w:szCs w:val="20"/>
              </w:rPr>
            </w:pPr>
          </w:p>
          <w:p w14:paraId="344C27FB" w14:textId="67DF4660" w:rsidR="00F61E58" w:rsidRPr="00A3420F" w:rsidRDefault="00F61E58" w:rsidP="00A3420F">
            <w:pPr>
              <w:widowControl w:val="0"/>
              <w:rPr>
                <w:sz w:val="20"/>
                <w:szCs w:val="20"/>
              </w:rPr>
            </w:pPr>
            <w:proofErr w:type="gramStart"/>
            <w:r w:rsidRPr="00A3420F">
              <w:rPr>
                <w:sz w:val="20"/>
                <w:szCs w:val="20"/>
              </w:rPr>
              <w:t>Обучающийся</w:t>
            </w:r>
            <w:proofErr w:type="gramEnd"/>
            <w:r w:rsidRPr="00A3420F">
              <w:rPr>
                <w:sz w:val="20"/>
                <w:szCs w:val="20"/>
              </w:rPr>
              <w:t xml:space="preserve"> умеет: использовать знания характеристик и параметров электрооборудования для их эффективного и качественного ремонта и техобслуживания</w:t>
            </w:r>
          </w:p>
        </w:tc>
        <w:tc>
          <w:tcPr>
            <w:tcW w:w="6095" w:type="dxa"/>
          </w:tcPr>
          <w:p w14:paraId="15ADC340" w14:textId="77777777" w:rsidR="00F61E58" w:rsidRPr="00A3420F" w:rsidRDefault="00F61E58" w:rsidP="00A3420F">
            <w:pPr>
              <w:widowControl w:val="0"/>
              <w:rPr>
                <w:i/>
                <w:sz w:val="20"/>
                <w:szCs w:val="20"/>
              </w:rPr>
            </w:pPr>
            <w:r w:rsidRPr="00A3420F">
              <w:rPr>
                <w:i/>
                <w:sz w:val="20"/>
                <w:szCs w:val="20"/>
              </w:rPr>
              <w:t>Прочитайте текст и установите соответствие. Порядковый номер разместите после буквы (без пробела)</w:t>
            </w:r>
          </w:p>
          <w:p w14:paraId="46281F07" w14:textId="77777777" w:rsidR="00F61E58" w:rsidRPr="00A3420F" w:rsidRDefault="00F61E58" w:rsidP="00A3420F">
            <w:pPr>
              <w:widowControl w:val="0"/>
              <w:rPr>
                <w:i/>
                <w:sz w:val="20"/>
                <w:szCs w:val="20"/>
              </w:rPr>
            </w:pPr>
          </w:p>
          <w:p w14:paraId="016BDEFF" w14:textId="77777777" w:rsidR="00F61E58" w:rsidRPr="00A3420F" w:rsidRDefault="00F61E58" w:rsidP="00A3420F">
            <w:pPr>
              <w:shd w:val="clear" w:color="auto" w:fill="FFFFFF"/>
              <w:rPr>
                <w:sz w:val="20"/>
                <w:szCs w:val="20"/>
              </w:rPr>
            </w:pPr>
            <w:r w:rsidRPr="00A3420F">
              <w:rPr>
                <w:sz w:val="20"/>
                <w:szCs w:val="20"/>
              </w:rPr>
              <w:t>Соотнесите термины и их определения:</w:t>
            </w:r>
          </w:p>
          <w:p w14:paraId="2256924A" w14:textId="77777777" w:rsidR="00F61E58" w:rsidRPr="00A3420F" w:rsidRDefault="00F61E58" w:rsidP="00A3420F">
            <w:pPr>
              <w:shd w:val="clear" w:color="auto" w:fill="FFFFFF"/>
              <w:rPr>
                <w:sz w:val="20"/>
                <w:szCs w:val="20"/>
              </w:rPr>
            </w:pPr>
          </w:p>
          <w:p w14:paraId="561C75D9" w14:textId="77777777" w:rsidR="00F61E58" w:rsidRPr="00A3420F" w:rsidRDefault="00F61E58" w:rsidP="00A3420F">
            <w:pPr>
              <w:shd w:val="clear" w:color="auto" w:fill="FFFFFF"/>
              <w:rPr>
                <w:sz w:val="20"/>
                <w:szCs w:val="20"/>
              </w:rPr>
            </w:pPr>
          </w:p>
          <w:tbl>
            <w:tblPr>
              <w:tblStyle w:val="a6"/>
              <w:tblW w:w="5978" w:type="dxa"/>
              <w:tblLayout w:type="fixed"/>
              <w:tblLook w:val="04A0" w:firstRow="1" w:lastRow="0" w:firstColumn="1" w:lastColumn="0" w:noHBand="0" w:noVBand="1"/>
            </w:tblPr>
            <w:tblGrid>
              <w:gridCol w:w="2013"/>
              <w:gridCol w:w="3965"/>
            </w:tblGrid>
            <w:tr w:rsidR="00F61E58" w:rsidRPr="00A3420F" w14:paraId="2CA2AE2D" w14:textId="77777777" w:rsidTr="0022366D">
              <w:trPr>
                <w:trHeight w:val="457"/>
              </w:trPr>
              <w:tc>
                <w:tcPr>
                  <w:tcW w:w="2013" w:type="dxa"/>
                </w:tcPr>
                <w:p w14:paraId="08AB5333" w14:textId="7EF3C0BF" w:rsidR="00F61E58" w:rsidRPr="00A3420F" w:rsidRDefault="00F61E58" w:rsidP="00122817">
                  <w:pPr>
                    <w:framePr w:hSpace="180" w:wrap="around" w:vAnchor="text" w:hAnchor="text" w:y="1"/>
                    <w:suppressOverlap/>
                    <w:jc w:val="center"/>
                    <w:rPr>
                      <w:sz w:val="20"/>
                      <w:szCs w:val="20"/>
                    </w:rPr>
                  </w:pPr>
                  <w:r w:rsidRPr="00A3420F">
                    <w:rPr>
                      <w:sz w:val="20"/>
                      <w:szCs w:val="20"/>
                    </w:rPr>
                    <w:t>Термин</w:t>
                  </w:r>
                </w:p>
              </w:tc>
              <w:tc>
                <w:tcPr>
                  <w:tcW w:w="3965" w:type="dxa"/>
                </w:tcPr>
                <w:p w14:paraId="2FA373EA" w14:textId="64468BEA" w:rsidR="00F61E58" w:rsidRPr="00A3420F" w:rsidRDefault="00F61E58" w:rsidP="00122817">
                  <w:pPr>
                    <w:framePr w:hSpace="180" w:wrap="around" w:vAnchor="text" w:hAnchor="text" w:y="1"/>
                    <w:suppressOverlap/>
                    <w:jc w:val="center"/>
                    <w:rPr>
                      <w:sz w:val="20"/>
                      <w:szCs w:val="20"/>
                    </w:rPr>
                  </w:pPr>
                  <w:r w:rsidRPr="00A3420F">
                    <w:rPr>
                      <w:sz w:val="20"/>
                      <w:szCs w:val="20"/>
                    </w:rPr>
                    <w:t>Определение</w:t>
                  </w:r>
                </w:p>
              </w:tc>
            </w:tr>
            <w:tr w:rsidR="00F61E58" w:rsidRPr="00A3420F" w14:paraId="708BE2E6" w14:textId="77777777" w:rsidTr="0022366D">
              <w:trPr>
                <w:trHeight w:val="375"/>
              </w:trPr>
              <w:tc>
                <w:tcPr>
                  <w:tcW w:w="2013" w:type="dxa"/>
                </w:tcPr>
                <w:p w14:paraId="7800C9D6" w14:textId="77777777" w:rsidR="00F61E58" w:rsidRPr="00A3420F" w:rsidRDefault="00F61E58" w:rsidP="00122817">
                  <w:pPr>
                    <w:framePr w:hSpace="180" w:wrap="around" w:vAnchor="text" w:hAnchor="text" w:y="1"/>
                    <w:suppressOverlap/>
                    <w:jc w:val="both"/>
                    <w:rPr>
                      <w:sz w:val="20"/>
                      <w:szCs w:val="20"/>
                    </w:rPr>
                  </w:pPr>
                  <w:r w:rsidRPr="00A3420F">
                    <w:rPr>
                      <w:sz w:val="20"/>
                      <w:szCs w:val="20"/>
                    </w:rPr>
                    <w:t>А) серводвигатель</w:t>
                  </w:r>
                </w:p>
              </w:tc>
              <w:tc>
                <w:tcPr>
                  <w:tcW w:w="3965" w:type="dxa"/>
                </w:tcPr>
                <w:p w14:paraId="514C209C" w14:textId="78FCF3F8" w:rsidR="00F61E58" w:rsidRPr="00A3420F" w:rsidRDefault="00F61E58" w:rsidP="00122817">
                  <w:pPr>
                    <w:framePr w:hSpace="180" w:wrap="around" w:vAnchor="text" w:hAnchor="text" w:y="1"/>
                    <w:suppressOverlap/>
                    <w:jc w:val="both"/>
                    <w:rPr>
                      <w:sz w:val="20"/>
                      <w:szCs w:val="20"/>
                    </w:rPr>
                  </w:pPr>
                  <w:r w:rsidRPr="00A3420F">
                    <w:rPr>
                      <w:sz w:val="20"/>
                      <w:szCs w:val="20"/>
                    </w:rPr>
                    <w:t>1) элемент аппарата, через который проходит ток силовой цепи</w:t>
                  </w:r>
                </w:p>
              </w:tc>
            </w:tr>
            <w:tr w:rsidR="00F61E58" w:rsidRPr="00A3420F" w14:paraId="7B00AE9B" w14:textId="77777777" w:rsidTr="0022366D">
              <w:trPr>
                <w:trHeight w:val="277"/>
              </w:trPr>
              <w:tc>
                <w:tcPr>
                  <w:tcW w:w="2013" w:type="dxa"/>
                </w:tcPr>
                <w:p w14:paraId="418C96C7" w14:textId="77777777" w:rsidR="00F61E58" w:rsidRPr="00A3420F" w:rsidRDefault="00F61E58" w:rsidP="00122817">
                  <w:pPr>
                    <w:framePr w:hSpace="180" w:wrap="around" w:vAnchor="text" w:hAnchor="text" w:y="1"/>
                    <w:suppressOverlap/>
                    <w:jc w:val="both"/>
                    <w:rPr>
                      <w:sz w:val="20"/>
                      <w:szCs w:val="20"/>
                    </w:rPr>
                  </w:pPr>
                  <w:r w:rsidRPr="00A3420F">
                    <w:rPr>
                      <w:sz w:val="20"/>
                      <w:szCs w:val="20"/>
                    </w:rPr>
                    <w:t>Б) класс изоляции</w:t>
                  </w:r>
                </w:p>
              </w:tc>
              <w:tc>
                <w:tcPr>
                  <w:tcW w:w="3965" w:type="dxa"/>
                </w:tcPr>
                <w:p w14:paraId="498128A2" w14:textId="358966BE" w:rsidR="00F61E58" w:rsidRPr="00A3420F" w:rsidRDefault="00F61E58" w:rsidP="00122817">
                  <w:pPr>
                    <w:framePr w:hSpace="180" w:wrap="around" w:vAnchor="text" w:hAnchor="text" w:y="1"/>
                    <w:widowControl w:val="0"/>
                    <w:suppressOverlap/>
                    <w:rPr>
                      <w:sz w:val="20"/>
                      <w:szCs w:val="20"/>
                    </w:rPr>
                  </w:pPr>
                  <w:r w:rsidRPr="00A3420F">
                    <w:rPr>
                      <w:sz w:val="20"/>
                      <w:szCs w:val="20"/>
                    </w:rPr>
                    <w:t xml:space="preserve">2)  </w:t>
                  </w:r>
                  <w:proofErr w:type="spellStart"/>
                  <w:r w:rsidRPr="00A3420F">
                    <w:rPr>
                      <w:sz w:val="20"/>
                      <w:szCs w:val="20"/>
                    </w:rPr>
                    <w:t>некоммутационный</w:t>
                  </w:r>
                  <w:proofErr w:type="spellEnd"/>
                  <w:r w:rsidRPr="00A3420F">
                    <w:rPr>
                      <w:sz w:val="20"/>
                      <w:szCs w:val="20"/>
                    </w:rPr>
                    <w:t xml:space="preserve"> аппарат для смены направления движения ЭПС</w:t>
                  </w:r>
                </w:p>
              </w:tc>
            </w:tr>
            <w:tr w:rsidR="00F61E58" w:rsidRPr="00A3420F" w14:paraId="1B6D6EF3" w14:textId="77777777" w:rsidTr="0022366D">
              <w:trPr>
                <w:trHeight w:val="404"/>
              </w:trPr>
              <w:tc>
                <w:tcPr>
                  <w:tcW w:w="2013" w:type="dxa"/>
                </w:tcPr>
                <w:p w14:paraId="643775C1" w14:textId="77777777" w:rsidR="00F61E58" w:rsidRPr="00A3420F" w:rsidRDefault="00F61E58" w:rsidP="00122817">
                  <w:pPr>
                    <w:framePr w:hSpace="180" w:wrap="around" w:vAnchor="text" w:hAnchor="text" w:y="1"/>
                    <w:suppressOverlap/>
                    <w:jc w:val="both"/>
                    <w:rPr>
                      <w:sz w:val="20"/>
                      <w:szCs w:val="20"/>
                    </w:rPr>
                  </w:pPr>
                  <w:r w:rsidRPr="00A3420F">
                    <w:rPr>
                      <w:sz w:val="20"/>
                      <w:szCs w:val="20"/>
                    </w:rPr>
                    <w:t>В) реверсор</w:t>
                  </w:r>
                </w:p>
              </w:tc>
              <w:tc>
                <w:tcPr>
                  <w:tcW w:w="3965" w:type="dxa"/>
                </w:tcPr>
                <w:p w14:paraId="3EAD5A49" w14:textId="5DFB1EFD" w:rsidR="00F61E58" w:rsidRPr="00A3420F" w:rsidRDefault="00F61E58" w:rsidP="00122817">
                  <w:pPr>
                    <w:framePr w:hSpace="180" w:wrap="around" w:vAnchor="text" w:hAnchor="text" w:y="1"/>
                    <w:widowControl w:val="0"/>
                    <w:suppressOverlap/>
                    <w:rPr>
                      <w:sz w:val="20"/>
                      <w:szCs w:val="20"/>
                    </w:rPr>
                  </w:pPr>
                  <w:r w:rsidRPr="00A3420F">
                    <w:rPr>
                      <w:sz w:val="20"/>
                      <w:szCs w:val="20"/>
                    </w:rPr>
                    <w:t>3) вспомогательная часть аппарата выступающая, как электродвигательный привод</w:t>
                  </w:r>
                </w:p>
              </w:tc>
            </w:tr>
            <w:tr w:rsidR="00F61E58" w:rsidRPr="00A3420F" w14:paraId="69F07519" w14:textId="77777777" w:rsidTr="0022366D">
              <w:trPr>
                <w:trHeight w:val="290"/>
              </w:trPr>
              <w:tc>
                <w:tcPr>
                  <w:tcW w:w="2013" w:type="dxa"/>
                </w:tcPr>
                <w:p w14:paraId="50461E3E" w14:textId="07ADA4D0" w:rsidR="00F61E58" w:rsidRPr="00A3420F" w:rsidRDefault="00F61E58" w:rsidP="00122817">
                  <w:pPr>
                    <w:framePr w:hSpace="180" w:wrap="around" w:vAnchor="text" w:hAnchor="text" w:y="1"/>
                    <w:suppressOverlap/>
                    <w:jc w:val="both"/>
                    <w:rPr>
                      <w:sz w:val="20"/>
                      <w:szCs w:val="20"/>
                    </w:rPr>
                  </w:pPr>
                  <w:r w:rsidRPr="00A3420F">
                    <w:rPr>
                      <w:sz w:val="20"/>
                      <w:szCs w:val="20"/>
                    </w:rPr>
                    <w:t>Г) силовые контакты</w:t>
                  </w:r>
                </w:p>
              </w:tc>
              <w:tc>
                <w:tcPr>
                  <w:tcW w:w="3965" w:type="dxa"/>
                </w:tcPr>
                <w:p w14:paraId="2D0312AE" w14:textId="59167DD8" w:rsidR="00F61E58" w:rsidRPr="00A3420F" w:rsidRDefault="00F61E58" w:rsidP="00122817">
                  <w:pPr>
                    <w:framePr w:hSpace="180" w:wrap="around" w:vAnchor="text" w:hAnchor="text" w:y="1"/>
                    <w:widowControl w:val="0"/>
                    <w:suppressOverlap/>
                    <w:rPr>
                      <w:sz w:val="20"/>
                      <w:szCs w:val="20"/>
                      <w:vertAlign w:val="superscript"/>
                    </w:rPr>
                  </w:pPr>
                  <w:r w:rsidRPr="00A3420F">
                    <w:rPr>
                      <w:sz w:val="20"/>
                      <w:szCs w:val="20"/>
                    </w:rPr>
                    <w:t>4)  параметр, который определяет допустимую нагрузку аппаратов</w:t>
                  </w:r>
                </w:p>
              </w:tc>
            </w:tr>
          </w:tbl>
          <w:p w14:paraId="18A17D82" w14:textId="77777777" w:rsidR="00F61E58" w:rsidRPr="00A3420F" w:rsidRDefault="00F61E58" w:rsidP="00A3420F">
            <w:pPr>
              <w:widowControl w:val="0"/>
              <w:rPr>
                <w:i/>
                <w:sz w:val="20"/>
                <w:szCs w:val="20"/>
              </w:rPr>
            </w:pPr>
          </w:p>
        </w:tc>
        <w:tc>
          <w:tcPr>
            <w:tcW w:w="2268" w:type="dxa"/>
          </w:tcPr>
          <w:p w14:paraId="0658AC33" w14:textId="1EE261BB" w:rsidR="00F61E58" w:rsidRPr="00A3420F" w:rsidRDefault="00F61E58" w:rsidP="00A3420F">
            <w:pPr>
              <w:widowControl w:val="0"/>
              <w:jc w:val="center"/>
              <w:rPr>
                <w:sz w:val="20"/>
                <w:szCs w:val="20"/>
              </w:rPr>
            </w:pPr>
            <w:r w:rsidRPr="00A3420F">
              <w:rPr>
                <w:sz w:val="20"/>
                <w:szCs w:val="20"/>
              </w:rPr>
              <w:t>А3Б4В2Г1</w:t>
            </w:r>
          </w:p>
        </w:tc>
      </w:tr>
      <w:tr w:rsidR="00F61E58" w:rsidRPr="00A3420F" w14:paraId="3E443BAE" w14:textId="77777777" w:rsidTr="007A6922">
        <w:trPr>
          <w:trHeight w:val="3532"/>
        </w:trPr>
        <w:tc>
          <w:tcPr>
            <w:tcW w:w="675" w:type="dxa"/>
          </w:tcPr>
          <w:p w14:paraId="3EA2EA72" w14:textId="77777777" w:rsidR="00F61E58" w:rsidRPr="00A3420F" w:rsidRDefault="00F61E58" w:rsidP="00A3420F">
            <w:pPr>
              <w:widowControl w:val="0"/>
              <w:jc w:val="center"/>
              <w:rPr>
                <w:b/>
                <w:sz w:val="20"/>
                <w:szCs w:val="20"/>
              </w:rPr>
            </w:pPr>
            <w:r w:rsidRPr="00A3420F">
              <w:rPr>
                <w:b/>
                <w:sz w:val="20"/>
                <w:szCs w:val="20"/>
              </w:rPr>
              <w:lastRenderedPageBreak/>
              <w:t>4.</w:t>
            </w:r>
          </w:p>
          <w:p w14:paraId="0B08FFCB" w14:textId="77777777" w:rsidR="00F61E58" w:rsidRPr="00A3420F" w:rsidRDefault="00F61E58" w:rsidP="00A3420F">
            <w:pPr>
              <w:widowControl w:val="0"/>
              <w:jc w:val="center"/>
              <w:rPr>
                <w:color w:val="000000" w:themeColor="text1"/>
                <w:sz w:val="20"/>
                <w:szCs w:val="20"/>
              </w:rPr>
            </w:pPr>
          </w:p>
          <w:p w14:paraId="7349C331" w14:textId="77777777" w:rsidR="00F61E58" w:rsidRPr="00A3420F" w:rsidRDefault="00F61E58" w:rsidP="00A3420F">
            <w:pPr>
              <w:widowControl w:val="0"/>
              <w:jc w:val="center"/>
              <w:rPr>
                <w:sz w:val="20"/>
                <w:szCs w:val="20"/>
              </w:rPr>
            </w:pPr>
            <w:r w:rsidRPr="00A3420F">
              <w:rPr>
                <w:sz w:val="20"/>
                <w:szCs w:val="20"/>
              </w:rPr>
              <w:t>3 мин</w:t>
            </w:r>
          </w:p>
          <w:p w14:paraId="6FD234B2" w14:textId="77777777" w:rsidR="00F61E58" w:rsidRPr="00A3420F" w:rsidRDefault="00F61E58" w:rsidP="00A3420F">
            <w:pPr>
              <w:widowControl w:val="0"/>
              <w:jc w:val="center"/>
              <w:rPr>
                <w:color w:val="000000" w:themeColor="text1"/>
                <w:sz w:val="20"/>
                <w:szCs w:val="20"/>
              </w:rPr>
            </w:pPr>
          </w:p>
          <w:p w14:paraId="6E3C8147" w14:textId="77777777" w:rsidR="00F61E58" w:rsidRPr="00A3420F" w:rsidRDefault="00F61E58" w:rsidP="00A3420F">
            <w:pPr>
              <w:widowControl w:val="0"/>
              <w:jc w:val="center"/>
              <w:rPr>
                <w:color w:val="000000" w:themeColor="text1"/>
                <w:sz w:val="20"/>
                <w:szCs w:val="20"/>
              </w:rPr>
            </w:pPr>
          </w:p>
          <w:p w14:paraId="2238814C" w14:textId="77777777" w:rsidR="00F61E58" w:rsidRPr="00A3420F" w:rsidRDefault="00F61E58" w:rsidP="00A3420F">
            <w:pPr>
              <w:widowControl w:val="0"/>
              <w:jc w:val="center"/>
              <w:rPr>
                <w:b/>
                <w:sz w:val="20"/>
                <w:szCs w:val="20"/>
              </w:rPr>
            </w:pPr>
            <w:r w:rsidRPr="00A3420F">
              <w:rPr>
                <w:sz w:val="20"/>
                <w:szCs w:val="20"/>
              </w:rPr>
              <w:t>А</w:t>
            </w:r>
          </w:p>
        </w:tc>
        <w:tc>
          <w:tcPr>
            <w:tcW w:w="1560" w:type="dxa"/>
          </w:tcPr>
          <w:p w14:paraId="5DCB9F85" w14:textId="7F73244A" w:rsidR="00F61E58" w:rsidRPr="00A3420F" w:rsidRDefault="00F61E58" w:rsidP="00A3420F">
            <w:pPr>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7B9BC77C" w14:textId="77777777" w:rsidR="00F61E58" w:rsidRPr="00A3420F" w:rsidRDefault="00F61E58" w:rsidP="00A3420F">
            <w:pPr>
              <w:rPr>
                <w:sz w:val="20"/>
                <w:szCs w:val="20"/>
                <w:highlight w:val="cyan"/>
              </w:rPr>
            </w:pPr>
            <w:r w:rsidRPr="00A3420F">
              <w:rPr>
                <w:sz w:val="20"/>
                <w:szCs w:val="20"/>
              </w:rPr>
              <w:t>ПК-6.3</w:t>
            </w:r>
            <w:proofErr w:type="gramStart"/>
            <w:r w:rsidRPr="00A3420F">
              <w:rPr>
                <w:sz w:val="20"/>
                <w:szCs w:val="20"/>
              </w:rPr>
              <w:t xml:space="preserve"> </w:t>
            </w:r>
            <w:r w:rsidRPr="00A3420F">
              <w:rPr>
                <w:sz w:val="20"/>
                <w:szCs w:val="20"/>
                <w:highlight w:val="cyan"/>
              </w:rPr>
              <w:t>И</w:t>
            </w:r>
            <w:proofErr w:type="gramEnd"/>
            <w:r w:rsidRPr="00A3420F">
              <w:rPr>
                <w:sz w:val="20"/>
                <w:szCs w:val="20"/>
                <w:highlight w:val="cyan"/>
              </w:rPr>
              <w:t>спользует знание устройства, принципа действия, условий и режимов работы тяговых аппаратов и электрического оборудования ЭПС на производстве</w:t>
            </w:r>
          </w:p>
          <w:p w14:paraId="2240CE7E" w14:textId="77777777" w:rsidR="00F61E58" w:rsidRPr="00A3420F" w:rsidRDefault="00F61E58" w:rsidP="00A3420F">
            <w:pPr>
              <w:rPr>
                <w:sz w:val="20"/>
                <w:szCs w:val="20"/>
              </w:rPr>
            </w:pPr>
          </w:p>
          <w:p w14:paraId="2B3E87B9" w14:textId="77777777" w:rsidR="00F61E58" w:rsidRPr="00A3420F" w:rsidRDefault="00F61E58" w:rsidP="00A3420F">
            <w:pPr>
              <w:rPr>
                <w:sz w:val="20"/>
                <w:szCs w:val="20"/>
              </w:rPr>
            </w:pPr>
          </w:p>
          <w:p w14:paraId="7B7F5BDA" w14:textId="77777777" w:rsidR="00F61E58" w:rsidRPr="00A3420F" w:rsidRDefault="00F61E58" w:rsidP="00A3420F">
            <w:pPr>
              <w:rPr>
                <w:sz w:val="20"/>
                <w:szCs w:val="20"/>
              </w:rPr>
            </w:pPr>
          </w:p>
        </w:tc>
        <w:tc>
          <w:tcPr>
            <w:tcW w:w="1275" w:type="dxa"/>
          </w:tcPr>
          <w:p w14:paraId="18E996C8" w14:textId="77777777" w:rsidR="00F61E58" w:rsidRPr="00A3420F" w:rsidRDefault="00F61E58"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237975DB" w14:textId="5AC7E462" w:rsidR="00F61E58" w:rsidRPr="00A3420F" w:rsidRDefault="00F61E58" w:rsidP="00A3420F">
            <w:pPr>
              <w:rPr>
                <w:sz w:val="20"/>
                <w:szCs w:val="20"/>
              </w:rPr>
            </w:pPr>
          </w:p>
        </w:tc>
        <w:tc>
          <w:tcPr>
            <w:tcW w:w="1843" w:type="dxa"/>
          </w:tcPr>
          <w:p w14:paraId="544A3093" w14:textId="77777777"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знает: </w:t>
            </w:r>
            <w:r w:rsidRPr="00A3420F">
              <w:rPr>
                <w:sz w:val="20"/>
                <w:szCs w:val="20"/>
                <w:highlight w:val="cyan"/>
              </w:rPr>
              <w:t>устройство, принципы действия, условия и режимы работы тяговых аппаратов и электрического оборудования ЭПС</w:t>
            </w:r>
          </w:p>
          <w:p w14:paraId="3D3660E7" w14:textId="77777777" w:rsidR="00F61E58" w:rsidRPr="00A3420F" w:rsidRDefault="00F61E58" w:rsidP="00A3420F">
            <w:pPr>
              <w:rPr>
                <w:sz w:val="20"/>
                <w:szCs w:val="20"/>
              </w:rPr>
            </w:pPr>
          </w:p>
          <w:p w14:paraId="51CAD44D" w14:textId="6A304E2A" w:rsidR="00F61E58" w:rsidRPr="00A3420F" w:rsidRDefault="00F61E58" w:rsidP="00A3420F">
            <w:pPr>
              <w:widowControl w:val="0"/>
              <w:rPr>
                <w:sz w:val="20"/>
                <w:szCs w:val="20"/>
              </w:rPr>
            </w:pPr>
            <w:proofErr w:type="gramStart"/>
            <w:r w:rsidRPr="00A3420F">
              <w:rPr>
                <w:sz w:val="20"/>
                <w:szCs w:val="20"/>
              </w:rPr>
              <w:t>Обучающийся</w:t>
            </w:r>
            <w:proofErr w:type="gramEnd"/>
            <w:r w:rsidRPr="00A3420F">
              <w:rPr>
                <w:sz w:val="20"/>
                <w:szCs w:val="20"/>
              </w:rPr>
              <w:t xml:space="preserve"> умеет: использовать знания характеристик и параметров электрооборудования для их эффективного и качественного ремонта и техобслуживания</w:t>
            </w:r>
          </w:p>
        </w:tc>
        <w:tc>
          <w:tcPr>
            <w:tcW w:w="6095" w:type="dxa"/>
          </w:tcPr>
          <w:p w14:paraId="7D0FF397" w14:textId="77777777" w:rsidR="00F61E58" w:rsidRPr="00A3420F" w:rsidRDefault="00F61E58" w:rsidP="00A3420F">
            <w:pPr>
              <w:widowControl w:val="0"/>
              <w:rPr>
                <w:i/>
                <w:sz w:val="20"/>
                <w:szCs w:val="20"/>
              </w:rPr>
            </w:pPr>
            <w:r w:rsidRPr="00A3420F">
              <w:rPr>
                <w:i/>
                <w:sz w:val="20"/>
                <w:szCs w:val="20"/>
              </w:rPr>
              <w:t>Прочитайте текст и установите соответствие. Порядковый номер разместите после буквы (без пробела)</w:t>
            </w:r>
          </w:p>
          <w:p w14:paraId="6800EF79" w14:textId="77777777" w:rsidR="00F61E58" w:rsidRPr="00A3420F" w:rsidRDefault="00F61E58" w:rsidP="00A3420F">
            <w:pPr>
              <w:widowControl w:val="0"/>
              <w:rPr>
                <w:i/>
                <w:sz w:val="20"/>
                <w:szCs w:val="20"/>
              </w:rPr>
            </w:pPr>
          </w:p>
          <w:p w14:paraId="06EFEC79" w14:textId="55A23BEF" w:rsidR="00F61E58" w:rsidRPr="00A3420F" w:rsidRDefault="00F61E58" w:rsidP="00A3420F">
            <w:pPr>
              <w:shd w:val="clear" w:color="auto" w:fill="FFFFFF"/>
              <w:rPr>
                <w:sz w:val="20"/>
                <w:szCs w:val="20"/>
              </w:rPr>
            </w:pPr>
            <w:r w:rsidRPr="00A3420F">
              <w:rPr>
                <w:sz w:val="20"/>
                <w:szCs w:val="20"/>
              </w:rPr>
              <w:t>Соотнесите  тип привода  с его принципом действия</w:t>
            </w:r>
          </w:p>
          <w:p w14:paraId="3D4F8692" w14:textId="77777777" w:rsidR="00F61E58" w:rsidRPr="00A3420F" w:rsidRDefault="00F61E58" w:rsidP="00A3420F">
            <w:pPr>
              <w:shd w:val="clear" w:color="auto" w:fill="FFFFFF"/>
              <w:rPr>
                <w:sz w:val="20"/>
                <w:szCs w:val="20"/>
              </w:rPr>
            </w:pPr>
          </w:p>
          <w:tbl>
            <w:tblPr>
              <w:tblStyle w:val="a6"/>
              <w:tblW w:w="5699" w:type="dxa"/>
              <w:tblLayout w:type="fixed"/>
              <w:tblLook w:val="04A0" w:firstRow="1" w:lastRow="0" w:firstColumn="1" w:lastColumn="0" w:noHBand="0" w:noVBand="1"/>
            </w:tblPr>
            <w:tblGrid>
              <w:gridCol w:w="2297"/>
              <w:gridCol w:w="3402"/>
            </w:tblGrid>
            <w:tr w:rsidR="00F61E58" w:rsidRPr="00A3420F" w14:paraId="669D5D5D" w14:textId="77777777" w:rsidTr="00631B1B">
              <w:trPr>
                <w:trHeight w:val="457"/>
              </w:trPr>
              <w:tc>
                <w:tcPr>
                  <w:tcW w:w="2297" w:type="dxa"/>
                </w:tcPr>
                <w:p w14:paraId="2EEA53C0" w14:textId="3AFCAC12" w:rsidR="00F61E58" w:rsidRPr="00A3420F" w:rsidRDefault="00F61E58" w:rsidP="00122817">
                  <w:pPr>
                    <w:framePr w:hSpace="180" w:wrap="around" w:vAnchor="text" w:hAnchor="text" w:y="1"/>
                    <w:suppressOverlap/>
                    <w:jc w:val="center"/>
                    <w:rPr>
                      <w:sz w:val="20"/>
                      <w:szCs w:val="20"/>
                    </w:rPr>
                  </w:pPr>
                  <w:r w:rsidRPr="00A3420F">
                    <w:rPr>
                      <w:sz w:val="20"/>
                      <w:szCs w:val="20"/>
                    </w:rPr>
                    <w:t>Тип привода</w:t>
                  </w:r>
                </w:p>
              </w:tc>
              <w:tc>
                <w:tcPr>
                  <w:tcW w:w="3402" w:type="dxa"/>
                </w:tcPr>
                <w:p w14:paraId="6E9BB5E1" w14:textId="51CAFBD1" w:rsidR="00F61E58" w:rsidRPr="00A3420F" w:rsidRDefault="00F61E58" w:rsidP="00122817">
                  <w:pPr>
                    <w:framePr w:hSpace="180" w:wrap="around" w:vAnchor="text" w:hAnchor="text" w:y="1"/>
                    <w:suppressOverlap/>
                    <w:jc w:val="center"/>
                    <w:rPr>
                      <w:sz w:val="20"/>
                      <w:szCs w:val="20"/>
                    </w:rPr>
                  </w:pPr>
                  <w:r w:rsidRPr="00A3420F">
                    <w:rPr>
                      <w:sz w:val="20"/>
                      <w:szCs w:val="20"/>
                    </w:rPr>
                    <w:t>Принцип действия</w:t>
                  </w:r>
                </w:p>
              </w:tc>
            </w:tr>
            <w:tr w:rsidR="00F61E58" w:rsidRPr="00A3420F" w14:paraId="08F2FF95" w14:textId="77777777" w:rsidTr="00631B1B">
              <w:trPr>
                <w:trHeight w:val="375"/>
              </w:trPr>
              <w:tc>
                <w:tcPr>
                  <w:tcW w:w="2297" w:type="dxa"/>
                  <w:vAlign w:val="center"/>
                </w:tcPr>
                <w:p w14:paraId="3E13B6E4" w14:textId="44150802" w:rsidR="00F61E58" w:rsidRPr="00A3420F" w:rsidRDefault="00F61E58" w:rsidP="00122817">
                  <w:pPr>
                    <w:framePr w:hSpace="180" w:wrap="around" w:vAnchor="text" w:hAnchor="text" w:y="1"/>
                    <w:suppressOverlap/>
                    <w:jc w:val="both"/>
                    <w:rPr>
                      <w:sz w:val="20"/>
                      <w:szCs w:val="20"/>
                    </w:rPr>
                  </w:pPr>
                  <w:r w:rsidRPr="00FC31BC">
                    <w:rPr>
                      <w:sz w:val="20"/>
                      <w:szCs w:val="20"/>
                    </w:rPr>
                    <w:t>А</w:t>
                  </w:r>
                  <w:r w:rsidRPr="00A3420F">
                    <w:rPr>
                      <w:sz w:val="20"/>
                      <w:szCs w:val="20"/>
                    </w:rPr>
                    <w:t>)</w:t>
                  </w:r>
                  <w:r w:rsidRPr="00FC31BC">
                    <w:rPr>
                      <w:sz w:val="20"/>
                      <w:szCs w:val="20"/>
                    </w:rPr>
                    <w:t xml:space="preserve"> </w:t>
                  </w:r>
                  <w:r w:rsidRPr="00A3420F">
                    <w:rPr>
                      <w:sz w:val="20"/>
                      <w:szCs w:val="20"/>
                    </w:rPr>
                    <w:t>электромагнитный</w:t>
                  </w:r>
                </w:p>
              </w:tc>
              <w:tc>
                <w:tcPr>
                  <w:tcW w:w="3402" w:type="dxa"/>
                  <w:vAlign w:val="center"/>
                </w:tcPr>
                <w:p w14:paraId="155C1735" w14:textId="5CE9D44E" w:rsidR="00F61E58" w:rsidRPr="00A3420F" w:rsidRDefault="00F61E58" w:rsidP="00122817">
                  <w:pPr>
                    <w:framePr w:hSpace="180" w:wrap="around" w:vAnchor="text" w:hAnchor="text" w:y="1"/>
                    <w:suppressOverlap/>
                    <w:jc w:val="both"/>
                    <w:rPr>
                      <w:sz w:val="20"/>
                      <w:szCs w:val="20"/>
                    </w:rPr>
                  </w:pPr>
                  <w:r w:rsidRPr="00A3420F">
                    <w:rPr>
                      <w:sz w:val="20"/>
                      <w:szCs w:val="20"/>
                    </w:rPr>
                    <w:t>1. использование энергии масла под давлением.</w:t>
                  </w:r>
                </w:p>
              </w:tc>
            </w:tr>
            <w:tr w:rsidR="00F61E58" w:rsidRPr="00A3420F" w14:paraId="5F3EB1EC" w14:textId="77777777" w:rsidTr="00631B1B">
              <w:trPr>
                <w:trHeight w:val="277"/>
              </w:trPr>
              <w:tc>
                <w:tcPr>
                  <w:tcW w:w="2297" w:type="dxa"/>
                  <w:vAlign w:val="center"/>
                </w:tcPr>
                <w:p w14:paraId="6D43BADD" w14:textId="584307F7" w:rsidR="00F61E58" w:rsidRPr="00A3420F" w:rsidRDefault="00F61E58" w:rsidP="00122817">
                  <w:pPr>
                    <w:framePr w:hSpace="180" w:wrap="around" w:vAnchor="text" w:hAnchor="text" w:y="1"/>
                    <w:suppressOverlap/>
                    <w:jc w:val="both"/>
                    <w:rPr>
                      <w:sz w:val="20"/>
                      <w:szCs w:val="20"/>
                    </w:rPr>
                  </w:pPr>
                  <w:r w:rsidRPr="00FC31BC">
                    <w:rPr>
                      <w:sz w:val="20"/>
                      <w:szCs w:val="20"/>
                    </w:rPr>
                    <w:t>Б</w:t>
                  </w:r>
                  <w:r w:rsidRPr="00A3420F">
                    <w:rPr>
                      <w:sz w:val="20"/>
                      <w:szCs w:val="20"/>
                    </w:rPr>
                    <w:t>)</w:t>
                  </w:r>
                  <w:r w:rsidRPr="00FC31BC">
                    <w:rPr>
                      <w:sz w:val="20"/>
                      <w:szCs w:val="20"/>
                    </w:rPr>
                    <w:t xml:space="preserve"> </w:t>
                  </w:r>
                  <w:r w:rsidRPr="00A3420F">
                    <w:rPr>
                      <w:sz w:val="20"/>
                      <w:szCs w:val="20"/>
                    </w:rPr>
                    <w:t>пневматический</w:t>
                  </w:r>
                </w:p>
              </w:tc>
              <w:tc>
                <w:tcPr>
                  <w:tcW w:w="3402" w:type="dxa"/>
                  <w:vAlign w:val="center"/>
                </w:tcPr>
                <w:p w14:paraId="5A6491EA" w14:textId="5B4706FB" w:rsidR="00F61E58" w:rsidRPr="00A3420F" w:rsidRDefault="00F61E58" w:rsidP="00122817">
                  <w:pPr>
                    <w:framePr w:hSpace="180" w:wrap="around" w:vAnchor="text" w:hAnchor="text" w:y="1"/>
                    <w:widowControl w:val="0"/>
                    <w:suppressOverlap/>
                    <w:rPr>
                      <w:sz w:val="20"/>
                      <w:szCs w:val="20"/>
                    </w:rPr>
                  </w:pPr>
                  <w:r w:rsidRPr="00A3420F">
                    <w:rPr>
                      <w:sz w:val="20"/>
                      <w:szCs w:val="20"/>
                    </w:rPr>
                    <w:t>2. сочетание электрического и пневматического привода.</w:t>
                  </w:r>
                </w:p>
              </w:tc>
            </w:tr>
            <w:tr w:rsidR="00F61E58" w:rsidRPr="00A3420F" w14:paraId="689FC167" w14:textId="77777777" w:rsidTr="00631B1B">
              <w:trPr>
                <w:trHeight w:val="404"/>
              </w:trPr>
              <w:tc>
                <w:tcPr>
                  <w:tcW w:w="2297" w:type="dxa"/>
                  <w:vAlign w:val="center"/>
                </w:tcPr>
                <w:p w14:paraId="033C8481" w14:textId="654C7589" w:rsidR="00F61E58" w:rsidRPr="00A3420F" w:rsidRDefault="00F61E58" w:rsidP="00122817">
                  <w:pPr>
                    <w:framePr w:hSpace="180" w:wrap="around" w:vAnchor="text" w:hAnchor="text" w:y="1"/>
                    <w:suppressOverlap/>
                    <w:jc w:val="both"/>
                    <w:rPr>
                      <w:sz w:val="20"/>
                      <w:szCs w:val="20"/>
                    </w:rPr>
                  </w:pPr>
                  <w:r w:rsidRPr="00FC31BC">
                    <w:rPr>
                      <w:sz w:val="20"/>
                      <w:szCs w:val="20"/>
                    </w:rPr>
                    <w:t>В</w:t>
                  </w:r>
                  <w:r w:rsidRPr="00A3420F">
                    <w:rPr>
                      <w:sz w:val="20"/>
                      <w:szCs w:val="20"/>
                    </w:rPr>
                    <w:t>)</w:t>
                  </w:r>
                  <w:r w:rsidRPr="00FC31BC">
                    <w:rPr>
                      <w:sz w:val="20"/>
                      <w:szCs w:val="20"/>
                    </w:rPr>
                    <w:t xml:space="preserve"> </w:t>
                  </w:r>
                  <w:r w:rsidRPr="00A3420F">
                    <w:rPr>
                      <w:sz w:val="20"/>
                      <w:szCs w:val="20"/>
                    </w:rPr>
                    <w:t>электропневматический</w:t>
                  </w:r>
                </w:p>
              </w:tc>
              <w:tc>
                <w:tcPr>
                  <w:tcW w:w="3402" w:type="dxa"/>
                  <w:vAlign w:val="center"/>
                </w:tcPr>
                <w:p w14:paraId="43B3ED34" w14:textId="0F6F5B25" w:rsidR="00F61E58" w:rsidRPr="00A3420F" w:rsidRDefault="00F61E58" w:rsidP="00122817">
                  <w:pPr>
                    <w:framePr w:hSpace="180" w:wrap="around" w:vAnchor="text" w:hAnchor="text" w:y="1"/>
                    <w:widowControl w:val="0"/>
                    <w:suppressOverlap/>
                    <w:rPr>
                      <w:sz w:val="20"/>
                      <w:szCs w:val="20"/>
                    </w:rPr>
                  </w:pPr>
                  <w:r w:rsidRPr="00A3420F">
                    <w:rPr>
                      <w:sz w:val="20"/>
                      <w:szCs w:val="20"/>
                    </w:rPr>
                    <w:t>3. использование мускульной силы.</w:t>
                  </w:r>
                </w:p>
              </w:tc>
            </w:tr>
            <w:tr w:rsidR="00F61E58" w:rsidRPr="00A3420F" w14:paraId="32B35E9F" w14:textId="77777777" w:rsidTr="00631B1B">
              <w:trPr>
                <w:trHeight w:val="290"/>
              </w:trPr>
              <w:tc>
                <w:tcPr>
                  <w:tcW w:w="2297" w:type="dxa"/>
                  <w:vAlign w:val="center"/>
                </w:tcPr>
                <w:p w14:paraId="53CB7145" w14:textId="350CDE90" w:rsidR="00F61E58" w:rsidRPr="00A3420F" w:rsidRDefault="00F61E58" w:rsidP="00122817">
                  <w:pPr>
                    <w:framePr w:hSpace="180" w:wrap="around" w:vAnchor="text" w:hAnchor="text" w:y="1"/>
                    <w:suppressOverlap/>
                    <w:jc w:val="both"/>
                    <w:rPr>
                      <w:sz w:val="20"/>
                      <w:szCs w:val="20"/>
                    </w:rPr>
                  </w:pPr>
                  <w:r w:rsidRPr="00FC31BC">
                    <w:rPr>
                      <w:sz w:val="20"/>
                      <w:szCs w:val="20"/>
                    </w:rPr>
                    <w:t>Г</w:t>
                  </w:r>
                  <w:r w:rsidRPr="00A3420F">
                    <w:rPr>
                      <w:sz w:val="20"/>
                      <w:szCs w:val="20"/>
                    </w:rPr>
                    <w:t>)</w:t>
                  </w:r>
                  <w:r w:rsidRPr="00FC31BC">
                    <w:rPr>
                      <w:sz w:val="20"/>
                      <w:szCs w:val="20"/>
                    </w:rPr>
                    <w:t xml:space="preserve"> </w:t>
                  </w:r>
                  <w:r w:rsidRPr="00A3420F">
                    <w:rPr>
                      <w:sz w:val="20"/>
                      <w:szCs w:val="20"/>
                    </w:rPr>
                    <w:t>электрогидравлический</w:t>
                  </w:r>
                </w:p>
              </w:tc>
              <w:tc>
                <w:tcPr>
                  <w:tcW w:w="3402" w:type="dxa"/>
                  <w:vAlign w:val="center"/>
                </w:tcPr>
                <w:p w14:paraId="3EC550A3" w14:textId="63175A35" w:rsidR="00F61E58" w:rsidRPr="00A3420F" w:rsidRDefault="00F61E58" w:rsidP="00122817">
                  <w:pPr>
                    <w:framePr w:hSpace="180" w:wrap="around" w:vAnchor="text" w:hAnchor="text" w:y="1"/>
                    <w:widowControl w:val="0"/>
                    <w:suppressOverlap/>
                    <w:rPr>
                      <w:sz w:val="20"/>
                      <w:szCs w:val="20"/>
                    </w:rPr>
                  </w:pPr>
                  <w:r w:rsidRPr="00A3420F">
                    <w:rPr>
                      <w:sz w:val="20"/>
                      <w:szCs w:val="20"/>
                    </w:rPr>
                    <w:t>4. использование энергии сжатого воздуха.</w:t>
                  </w:r>
                </w:p>
              </w:tc>
            </w:tr>
            <w:tr w:rsidR="00F61E58" w:rsidRPr="00A3420F" w14:paraId="2556835B" w14:textId="77777777" w:rsidTr="00631B1B">
              <w:trPr>
                <w:trHeight w:val="229"/>
              </w:trPr>
              <w:tc>
                <w:tcPr>
                  <w:tcW w:w="2297" w:type="dxa"/>
                  <w:vAlign w:val="center"/>
                </w:tcPr>
                <w:p w14:paraId="2641D8B3" w14:textId="5BAF706D" w:rsidR="00F61E58" w:rsidRPr="00A3420F" w:rsidRDefault="00F61E58" w:rsidP="00122817">
                  <w:pPr>
                    <w:framePr w:hSpace="180" w:wrap="around" w:vAnchor="text" w:hAnchor="text" w:y="1"/>
                    <w:suppressOverlap/>
                    <w:rPr>
                      <w:sz w:val="20"/>
                      <w:szCs w:val="20"/>
                    </w:rPr>
                  </w:pPr>
                  <w:r w:rsidRPr="00FC31BC">
                    <w:rPr>
                      <w:sz w:val="20"/>
                      <w:szCs w:val="20"/>
                    </w:rPr>
                    <w:t>Д</w:t>
                  </w:r>
                  <w:r w:rsidRPr="00A3420F">
                    <w:rPr>
                      <w:sz w:val="20"/>
                      <w:szCs w:val="20"/>
                    </w:rPr>
                    <w:t>)</w:t>
                  </w:r>
                  <w:r w:rsidRPr="00FC31BC">
                    <w:rPr>
                      <w:sz w:val="20"/>
                      <w:szCs w:val="20"/>
                    </w:rPr>
                    <w:t xml:space="preserve"> </w:t>
                  </w:r>
                  <w:r w:rsidRPr="00A3420F">
                    <w:rPr>
                      <w:sz w:val="20"/>
                      <w:szCs w:val="20"/>
                    </w:rPr>
                    <w:t>ручной</w:t>
                  </w:r>
                </w:p>
              </w:tc>
              <w:tc>
                <w:tcPr>
                  <w:tcW w:w="3402" w:type="dxa"/>
                  <w:vAlign w:val="center"/>
                </w:tcPr>
                <w:p w14:paraId="472303D3" w14:textId="3DB7D7A4" w:rsidR="00F61E58" w:rsidRPr="00A3420F" w:rsidRDefault="00F61E58" w:rsidP="00122817">
                  <w:pPr>
                    <w:framePr w:hSpace="180" w:wrap="around" w:vAnchor="text" w:hAnchor="text" w:y="1"/>
                    <w:suppressOverlap/>
                    <w:rPr>
                      <w:sz w:val="20"/>
                      <w:szCs w:val="20"/>
                    </w:rPr>
                  </w:pPr>
                  <w:r w:rsidRPr="00A3420F">
                    <w:rPr>
                      <w:sz w:val="20"/>
                      <w:szCs w:val="20"/>
                    </w:rPr>
                    <w:t>5. использование электромагнитного поля.</w:t>
                  </w:r>
                </w:p>
              </w:tc>
            </w:tr>
          </w:tbl>
          <w:p w14:paraId="0613ACD6" w14:textId="77777777" w:rsidR="00F61E58" w:rsidRPr="00A3420F" w:rsidRDefault="00F61E58" w:rsidP="00A3420F">
            <w:pPr>
              <w:widowControl w:val="0"/>
              <w:rPr>
                <w:i/>
                <w:color w:val="FF0000"/>
                <w:sz w:val="20"/>
                <w:szCs w:val="20"/>
              </w:rPr>
            </w:pPr>
          </w:p>
        </w:tc>
        <w:tc>
          <w:tcPr>
            <w:tcW w:w="2268" w:type="dxa"/>
          </w:tcPr>
          <w:p w14:paraId="273AEADA" w14:textId="7198D225" w:rsidR="00F61E58" w:rsidRPr="00A3420F" w:rsidRDefault="00F61E58" w:rsidP="00A3420F">
            <w:pPr>
              <w:jc w:val="center"/>
              <w:rPr>
                <w:sz w:val="20"/>
                <w:szCs w:val="20"/>
              </w:rPr>
            </w:pPr>
            <w:r w:rsidRPr="00A3420F">
              <w:rPr>
                <w:sz w:val="20"/>
                <w:szCs w:val="20"/>
              </w:rPr>
              <w:t>А5Б4В2Г1Д3</w:t>
            </w:r>
          </w:p>
          <w:p w14:paraId="3BDA3C33" w14:textId="0EC2C3F7" w:rsidR="00F61E58" w:rsidRPr="00A3420F" w:rsidRDefault="00F61E58" w:rsidP="00A3420F">
            <w:pPr>
              <w:jc w:val="center"/>
              <w:rPr>
                <w:sz w:val="20"/>
                <w:szCs w:val="20"/>
              </w:rPr>
            </w:pPr>
          </w:p>
        </w:tc>
      </w:tr>
      <w:tr w:rsidR="00F61E58" w:rsidRPr="00A3420F" w14:paraId="0C08FE67" w14:textId="77777777" w:rsidTr="007A6922">
        <w:trPr>
          <w:trHeight w:val="57"/>
        </w:trPr>
        <w:tc>
          <w:tcPr>
            <w:tcW w:w="675" w:type="dxa"/>
          </w:tcPr>
          <w:p w14:paraId="5AB2632B" w14:textId="77777777" w:rsidR="00F61E58" w:rsidRPr="00A3420F" w:rsidRDefault="00F61E58" w:rsidP="00A3420F">
            <w:pPr>
              <w:widowControl w:val="0"/>
              <w:jc w:val="center"/>
              <w:rPr>
                <w:color w:val="000000" w:themeColor="text1"/>
                <w:sz w:val="20"/>
                <w:szCs w:val="20"/>
              </w:rPr>
            </w:pPr>
            <w:r w:rsidRPr="00A3420F">
              <w:rPr>
                <w:b/>
                <w:bCs/>
                <w:color w:val="000000" w:themeColor="text1"/>
                <w:sz w:val="20"/>
                <w:szCs w:val="20"/>
              </w:rPr>
              <w:t>5.</w:t>
            </w:r>
          </w:p>
          <w:p w14:paraId="0893441D" w14:textId="77777777" w:rsidR="00F61E58" w:rsidRPr="00A3420F" w:rsidRDefault="00F61E58" w:rsidP="00A3420F">
            <w:pPr>
              <w:widowControl w:val="0"/>
              <w:jc w:val="center"/>
              <w:rPr>
                <w:color w:val="000000" w:themeColor="text1"/>
                <w:sz w:val="20"/>
                <w:szCs w:val="20"/>
              </w:rPr>
            </w:pPr>
          </w:p>
          <w:p w14:paraId="14A8B7B2" w14:textId="77777777" w:rsidR="00F61E58" w:rsidRPr="00A3420F" w:rsidRDefault="00F61E58" w:rsidP="00A3420F">
            <w:pPr>
              <w:widowControl w:val="0"/>
              <w:jc w:val="center"/>
              <w:rPr>
                <w:color w:val="000000" w:themeColor="text1"/>
                <w:sz w:val="20"/>
                <w:szCs w:val="20"/>
              </w:rPr>
            </w:pPr>
          </w:p>
          <w:p w14:paraId="279BF31E" w14:textId="77777777" w:rsidR="00F61E58" w:rsidRPr="00A3420F" w:rsidRDefault="00F61E58" w:rsidP="00A3420F">
            <w:pPr>
              <w:widowControl w:val="0"/>
              <w:jc w:val="center"/>
              <w:rPr>
                <w:color w:val="000000" w:themeColor="text1"/>
                <w:sz w:val="20"/>
                <w:szCs w:val="20"/>
              </w:rPr>
            </w:pPr>
          </w:p>
          <w:p w14:paraId="24CA9C5E" w14:textId="77777777" w:rsidR="00F61E58" w:rsidRPr="00A3420F" w:rsidRDefault="00F61E58" w:rsidP="00A3420F">
            <w:pPr>
              <w:widowControl w:val="0"/>
              <w:jc w:val="center"/>
              <w:rPr>
                <w:sz w:val="20"/>
                <w:szCs w:val="20"/>
              </w:rPr>
            </w:pPr>
            <w:r w:rsidRPr="00A3420F">
              <w:rPr>
                <w:sz w:val="20"/>
                <w:szCs w:val="20"/>
              </w:rPr>
              <w:t>3 мин</w:t>
            </w:r>
          </w:p>
          <w:p w14:paraId="0BDD8D28" w14:textId="77777777" w:rsidR="00F61E58" w:rsidRPr="00A3420F" w:rsidRDefault="00F61E58" w:rsidP="00A3420F">
            <w:pPr>
              <w:widowControl w:val="0"/>
              <w:jc w:val="center"/>
              <w:rPr>
                <w:color w:val="FF0000"/>
                <w:sz w:val="20"/>
                <w:szCs w:val="20"/>
              </w:rPr>
            </w:pPr>
          </w:p>
          <w:p w14:paraId="4D7CE430" w14:textId="77777777" w:rsidR="00F61E58" w:rsidRPr="00A3420F" w:rsidRDefault="00F61E58" w:rsidP="00A3420F">
            <w:pPr>
              <w:widowControl w:val="0"/>
              <w:jc w:val="center"/>
              <w:rPr>
                <w:sz w:val="20"/>
                <w:szCs w:val="20"/>
              </w:rPr>
            </w:pPr>
            <w:r w:rsidRPr="00A3420F">
              <w:rPr>
                <w:sz w:val="20"/>
                <w:szCs w:val="20"/>
              </w:rPr>
              <w:t>Б</w:t>
            </w:r>
          </w:p>
        </w:tc>
        <w:tc>
          <w:tcPr>
            <w:tcW w:w="1560" w:type="dxa"/>
          </w:tcPr>
          <w:p w14:paraId="13DFE766" w14:textId="7424A8F2" w:rsidR="00F61E58" w:rsidRPr="00A3420F" w:rsidRDefault="00F61E58" w:rsidP="00A3420F">
            <w:pPr>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5BF16AC0" w14:textId="4F56A4D9" w:rsidR="00F61E58" w:rsidRPr="00A3420F" w:rsidRDefault="00F61E58" w:rsidP="00A3420F">
            <w:pPr>
              <w:rPr>
                <w:sz w:val="20"/>
                <w:szCs w:val="20"/>
              </w:rPr>
            </w:pPr>
            <w:r w:rsidRPr="00A3420F">
              <w:rPr>
                <w:sz w:val="20"/>
                <w:szCs w:val="20"/>
              </w:rPr>
              <w:t>ПК-6.4</w:t>
            </w:r>
            <w:proofErr w:type="gramStart"/>
            <w:r w:rsidRPr="00A3420F">
              <w:rPr>
                <w:sz w:val="20"/>
                <w:szCs w:val="20"/>
              </w:rPr>
              <w:t xml:space="preserve"> </w:t>
            </w:r>
            <w:r w:rsidRPr="00A3420F">
              <w:rPr>
                <w:sz w:val="20"/>
                <w:szCs w:val="20"/>
                <w:highlight w:val="cyan"/>
              </w:rPr>
              <w:t>П</w:t>
            </w:r>
            <w:proofErr w:type="gramEnd"/>
            <w:r w:rsidRPr="00A3420F">
              <w:rPr>
                <w:sz w:val="20"/>
                <w:szCs w:val="20"/>
                <w:highlight w:val="cyan"/>
              </w:rPr>
              <w:t>роводит расчет и анализ параметров основных характеристик тяговых аппаратов и электрооборудования ЭПС</w:t>
            </w:r>
          </w:p>
        </w:tc>
        <w:tc>
          <w:tcPr>
            <w:tcW w:w="1275" w:type="dxa"/>
          </w:tcPr>
          <w:p w14:paraId="49FEE8DB" w14:textId="77777777" w:rsidR="00F61E58" w:rsidRPr="00A3420F" w:rsidRDefault="00F61E58"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2BA14D63" w14:textId="01D43D0E" w:rsidR="00F61E58" w:rsidRPr="00A3420F" w:rsidRDefault="00F61E58" w:rsidP="00A3420F">
            <w:pPr>
              <w:rPr>
                <w:sz w:val="20"/>
                <w:szCs w:val="20"/>
              </w:rPr>
            </w:pPr>
          </w:p>
        </w:tc>
        <w:tc>
          <w:tcPr>
            <w:tcW w:w="1843" w:type="dxa"/>
          </w:tcPr>
          <w:p w14:paraId="5337F319" w14:textId="77777777"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знает</w:t>
            </w:r>
            <w:r w:rsidRPr="00A3420F">
              <w:rPr>
                <w:sz w:val="20"/>
                <w:szCs w:val="20"/>
                <w:highlight w:val="cyan"/>
              </w:rPr>
              <w:t>: параметры и основные характеристики тяговых аппаратов и электрооборудования ЭПС для их анализа и расчета</w:t>
            </w:r>
          </w:p>
          <w:p w14:paraId="2475E23F" w14:textId="77777777" w:rsidR="00F61E58" w:rsidRPr="00A3420F" w:rsidRDefault="00F61E58" w:rsidP="00A3420F">
            <w:pPr>
              <w:rPr>
                <w:sz w:val="20"/>
                <w:szCs w:val="20"/>
              </w:rPr>
            </w:pPr>
          </w:p>
          <w:p w14:paraId="3D1A9564" w14:textId="59754E65" w:rsidR="00F61E58" w:rsidRPr="00A3420F" w:rsidRDefault="00F61E58" w:rsidP="00A3420F">
            <w:pPr>
              <w:widowControl w:val="0"/>
              <w:rPr>
                <w:sz w:val="20"/>
                <w:szCs w:val="20"/>
              </w:rPr>
            </w:pPr>
            <w:r w:rsidRPr="00A3420F">
              <w:rPr>
                <w:sz w:val="20"/>
                <w:szCs w:val="20"/>
              </w:rPr>
              <w:t>Обучающийся умеет: проводить расчет и анализ параметров электрооборудования</w:t>
            </w:r>
          </w:p>
        </w:tc>
        <w:tc>
          <w:tcPr>
            <w:tcW w:w="6095" w:type="dxa"/>
          </w:tcPr>
          <w:p w14:paraId="74D35C02" w14:textId="7FF6A91C"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r w:rsidRPr="00A3420F">
              <w:rPr>
                <w:rStyle w:val="ae"/>
                <w:b w:val="0"/>
                <w:i/>
                <w:sz w:val="20"/>
                <w:szCs w:val="20"/>
              </w:rPr>
              <w:t>Укажите верную последовательность</w:t>
            </w:r>
          </w:p>
          <w:p w14:paraId="6B7DA5AC" w14:textId="77777777"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p>
          <w:p w14:paraId="383F761C" w14:textId="594728DC"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 xml:space="preserve">Укажите последовательность прохождения силового тока по элементам тягового электрооборудования для ЭПС постоянного тока </w:t>
            </w:r>
          </w:p>
          <w:p w14:paraId="5F8BD4DA"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p>
          <w:p w14:paraId="75A2CEF5"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1) пусковые сопротивления</w:t>
            </w:r>
          </w:p>
          <w:p w14:paraId="01EA9574"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разрядник</w:t>
            </w:r>
          </w:p>
          <w:p w14:paraId="1F742DC7"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токоприемник</w:t>
            </w:r>
          </w:p>
          <w:p w14:paraId="470CEC55" w14:textId="60CB92CE" w:rsidR="00F61E58" w:rsidRPr="00A3420F" w:rsidRDefault="00F61E58" w:rsidP="00A3420F">
            <w:pPr>
              <w:pStyle w:val="futurismarkdown-paragraph"/>
              <w:shd w:val="clear" w:color="auto" w:fill="FFFFFF"/>
              <w:tabs>
                <w:tab w:val="left" w:pos="2975"/>
              </w:tabs>
              <w:spacing w:before="0" w:beforeAutospacing="0" w:after="0" w:afterAutospacing="0"/>
              <w:rPr>
                <w:rStyle w:val="ae"/>
                <w:b w:val="0"/>
                <w:sz w:val="20"/>
                <w:szCs w:val="20"/>
              </w:rPr>
            </w:pPr>
            <w:r w:rsidRPr="00A3420F">
              <w:rPr>
                <w:rStyle w:val="ae"/>
                <w:b w:val="0"/>
                <w:sz w:val="20"/>
                <w:szCs w:val="20"/>
              </w:rPr>
              <w:t xml:space="preserve">4) </w:t>
            </w:r>
            <w:proofErr w:type="spellStart"/>
            <w:r w:rsidRPr="00A3420F">
              <w:rPr>
                <w:rStyle w:val="ae"/>
                <w:b w:val="0"/>
                <w:sz w:val="20"/>
                <w:szCs w:val="20"/>
              </w:rPr>
              <w:t>крышевой</w:t>
            </w:r>
            <w:proofErr w:type="spellEnd"/>
            <w:r w:rsidRPr="00A3420F">
              <w:rPr>
                <w:rStyle w:val="ae"/>
                <w:b w:val="0"/>
                <w:sz w:val="20"/>
                <w:szCs w:val="20"/>
              </w:rPr>
              <w:t xml:space="preserve"> разъединитель</w:t>
            </w:r>
          </w:p>
          <w:p w14:paraId="55D35CD5" w14:textId="5B226758"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5) тяговый электродвигатель</w:t>
            </w:r>
          </w:p>
          <w:p w14:paraId="333C2E95" w14:textId="3DD2F6E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6) быстродействующий выключатель</w:t>
            </w:r>
          </w:p>
          <w:p w14:paraId="26D3E492" w14:textId="77777777" w:rsidR="00F61E58" w:rsidRDefault="00F61E58" w:rsidP="00A3420F">
            <w:pPr>
              <w:widowControl w:val="0"/>
              <w:rPr>
                <w:sz w:val="20"/>
                <w:szCs w:val="20"/>
              </w:rPr>
            </w:pPr>
          </w:p>
          <w:tbl>
            <w:tblPr>
              <w:tblStyle w:val="a6"/>
              <w:tblW w:w="1537" w:type="dxa"/>
              <w:jc w:val="center"/>
              <w:tblLayout w:type="fixed"/>
              <w:tblLook w:val="04A0" w:firstRow="1" w:lastRow="0" w:firstColumn="1" w:lastColumn="0" w:noHBand="0" w:noVBand="1"/>
            </w:tblPr>
            <w:tblGrid>
              <w:gridCol w:w="257"/>
              <w:gridCol w:w="256"/>
              <w:gridCol w:w="256"/>
              <w:gridCol w:w="256"/>
              <w:gridCol w:w="256"/>
              <w:gridCol w:w="256"/>
            </w:tblGrid>
            <w:tr w:rsidR="00122817" w:rsidRPr="00A3420F" w14:paraId="5FB797D6" w14:textId="77777777" w:rsidTr="00122817">
              <w:trPr>
                <w:trHeight w:val="278"/>
                <w:jc w:val="center"/>
              </w:trPr>
              <w:tc>
                <w:tcPr>
                  <w:tcW w:w="257" w:type="dxa"/>
                </w:tcPr>
                <w:p w14:paraId="310915D2" w14:textId="57AA298A"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4496E784" w14:textId="13F5CC45"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6C3C7EB4" w14:textId="306E5669"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67D5B1BB" w14:textId="4423E754"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0C1033F8" w14:textId="039D49C6"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64A66D2F" w14:textId="2148DEEF" w:rsidR="00122817" w:rsidRPr="00A3420F" w:rsidRDefault="00122817" w:rsidP="00122817">
                  <w:pPr>
                    <w:pStyle w:val="a3"/>
                    <w:framePr w:hSpace="180" w:wrap="around" w:vAnchor="text" w:hAnchor="text" w:y="1"/>
                    <w:suppressOverlap/>
                    <w:rPr>
                      <w:rStyle w:val="ae"/>
                      <w:b w:val="0"/>
                      <w:sz w:val="20"/>
                      <w:szCs w:val="20"/>
                      <w:shd w:val="clear" w:color="auto" w:fill="FFFFFF"/>
                    </w:rPr>
                  </w:pPr>
                </w:p>
              </w:tc>
            </w:tr>
          </w:tbl>
          <w:p w14:paraId="0975F3A2" w14:textId="77777777" w:rsidR="00F61E58" w:rsidRPr="00A3420F" w:rsidRDefault="00F61E58" w:rsidP="00A3420F">
            <w:pPr>
              <w:widowControl w:val="0"/>
              <w:rPr>
                <w:i/>
                <w:sz w:val="20"/>
                <w:szCs w:val="20"/>
              </w:rPr>
            </w:pPr>
          </w:p>
        </w:tc>
        <w:tc>
          <w:tcPr>
            <w:tcW w:w="2268" w:type="dxa"/>
          </w:tcPr>
          <w:p w14:paraId="29F471BC" w14:textId="77777777" w:rsidR="00F61E58" w:rsidRPr="00A3420F" w:rsidRDefault="00F61E58" w:rsidP="00A3420F">
            <w:pPr>
              <w:widowControl w:val="0"/>
              <w:jc w:val="center"/>
              <w:rPr>
                <w:sz w:val="20"/>
                <w:szCs w:val="20"/>
              </w:rPr>
            </w:pPr>
          </w:p>
          <w:tbl>
            <w:tblPr>
              <w:tblStyle w:val="a6"/>
              <w:tblW w:w="1537" w:type="dxa"/>
              <w:tblLayout w:type="fixed"/>
              <w:tblLook w:val="04A0" w:firstRow="1" w:lastRow="0" w:firstColumn="1" w:lastColumn="0" w:noHBand="0" w:noVBand="1"/>
            </w:tblPr>
            <w:tblGrid>
              <w:gridCol w:w="257"/>
              <w:gridCol w:w="256"/>
              <w:gridCol w:w="256"/>
              <w:gridCol w:w="256"/>
              <w:gridCol w:w="256"/>
              <w:gridCol w:w="256"/>
            </w:tblGrid>
            <w:tr w:rsidR="00F61E58" w:rsidRPr="00A3420F" w14:paraId="2DC591C7" w14:textId="77777777" w:rsidTr="007A6922">
              <w:trPr>
                <w:trHeight w:val="278"/>
              </w:trPr>
              <w:tc>
                <w:tcPr>
                  <w:tcW w:w="257" w:type="dxa"/>
                </w:tcPr>
                <w:p w14:paraId="21BBF1B8"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3</w:t>
                  </w:r>
                </w:p>
              </w:tc>
              <w:tc>
                <w:tcPr>
                  <w:tcW w:w="256" w:type="dxa"/>
                </w:tcPr>
                <w:p w14:paraId="4234F111"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2</w:t>
                  </w:r>
                </w:p>
              </w:tc>
              <w:tc>
                <w:tcPr>
                  <w:tcW w:w="256" w:type="dxa"/>
                </w:tcPr>
                <w:p w14:paraId="0410EF1F"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4</w:t>
                  </w:r>
                </w:p>
              </w:tc>
              <w:tc>
                <w:tcPr>
                  <w:tcW w:w="256" w:type="dxa"/>
                </w:tcPr>
                <w:p w14:paraId="18B238DA"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6</w:t>
                  </w:r>
                </w:p>
              </w:tc>
              <w:tc>
                <w:tcPr>
                  <w:tcW w:w="256" w:type="dxa"/>
                </w:tcPr>
                <w:p w14:paraId="083BCCB4"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1</w:t>
                  </w:r>
                </w:p>
              </w:tc>
              <w:tc>
                <w:tcPr>
                  <w:tcW w:w="256" w:type="dxa"/>
                </w:tcPr>
                <w:p w14:paraId="7928D022" w14:textId="77777777" w:rsidR="00F61E58" w:rsidRPr="00A3420F" w:rsidRDefault="00F61E58" w:rsidP="00122817">
                  <w:pPr>
                    <w:pStyle w:val="a3"/>
                    <w:framePr w:hSpace="180" w:wrap="around" w:vAnchor="text" w:hAnchor="text" w:y="1"/>
                    <w:suppressOverlap/>
                    <w:rPr>
                      <w:rStyle w:val="ae"/>
                      <w:b w:val="0"/>
                      <w:sz w:val="20"/>
                      <w:szCs w:val="20"/>
                      <w:shd w:val="clear" w:color="auto" w:fill="FFFFFF"/>
                    </w:rPr>
                  </w:pPr>
                  <w:r w:rsidRPr="00A3420F">
                    <w:rPr>
                      <w:rStyle w:val="ae"/>
                      <w:b w:val="0"/>
                      <w:sz w:val="20"/>
                      <w:szCs w:val="20"/>
                      <w:shd w:val="clear" w:color="auto" w:fill="FFFFFF"/>
                    </w:rPr>
                    <w:t>5</w:t>
                  </w:r>
                </w:p>
              </w:tc>
            </w:tr>
          </w:tbl>
          <w:p w14:paraId="1735F51C" w14:textId="77777777" w:rsidR="00F61E58" w:rsidRPr="00A3420F" w:rsidRDefault="00F61E58" w:rsidP="00A3420F">
            <w:pPr>
              <w:widowControl w:val="0"/>
              <w:jc w:val="center"/>
              <w:rPr>
                <w:sz w:val="20"/>
                <w:szCs w:val="20"/>
              </w:rPr>
            </w:pPr>
          </w:p>
        </w:tc>
      </w:tr>
      <w:tr w:rsidR="00F61E58" w:rsidRPr="00A3420F" w14:paraId="35DDA0F1" w14:textId="77777777" w:rsidTr="007A6922">
        <w:trPr>
          <w:trHeight w:val="57"/>
        </w:trPr>
        <w:tc>
          <w:tcPr>
            <w:tcW w:w="675" w:type="dxa"/>
          </w:tcPr>
          <w:p w14:paraId="501476FB" w14:textId="77777777" w:rsidR="00F61E58" w:rsidRPr="00A3420F" w:rsidRDefault="00F61E58" w:rsidP="00A3420F">
            <w:pPr>
              <w:widowControl w:val="0"/>
              <w:jc w:val="center"/>
              <w:rPr>
                <w:color w:val="000000" w:themeColor="text1"/>
                <w:sz w:val="20"/>
                <w:szCs w:val="20"/>
              </w:rPr>
            </w:pPr>
            <w:r w:rsidRPr="00A3420F">
              <w:rPr>
                <w:b/>
                <w:color w:val="000000" w:themeColor="text1"/>
                <w:sz w:val="20"/>
                <w:szCs w:val="20"/>
              </w:rPr>
              <w:t>6</w:t>
            </w:r>
            <w:r w:rsidRPr="00A3420F">
              <w:rPr>
                <w:color w:val="000000" w:themeColor="text1"/>
                <w:sz w:val="20"/>
                <w:szCs w:val="20"/>
              </w:rPr>
              <w:t>.</w:t>
            </w:r>
          </w:p>
          <w:p w14:paraId="3C25528D" w14:textId="77777777" w:rsidR="00F61E58" w:rsidRPr="00A3420F" w:rsidRDefault="00F61E58" w:rsidP="00A3420F">
            <w:pPr>
              <w:widowControl w:val="0"/>
              <w:jc w:val="center"/>
              <w:rPr>
                <w:color w:val="000000" w:themeColor="text1"/>
                <w:sz w:val="20"/>
                <w:szCs w:val="20"/>
              </w:rPr>
            </w:pPr>
          </w:p>
          <w:p w14:paraId="7EDCBD1E" w14:textId="77777777" w:rsidR="00F61E58" w:rsidRPr="00A3420F" w:rsidRDefault="00F61E58" w:rsidP="00A3420F">
            <w:pPr>
              <w:widowControl w:val="0"/>
              <w:jc w:val="center"/>
              <w:rPr>
                <w:color w:val="000000" w:themeColor="text1"/>
                <w:sz w:val="20"/>
                <w:szCs w:val="20"/>
              </w:rPr>
            </w:pPr>
          </w:p>
          <w:p w14:paraId="75501631" w14:textId="77777777" w:rsidR="00F61E58" w:rsidRPr="00A3420F" w:rsidRDefault="00F61E58" w:rsidP="00A3420F">
            <w:pPr>
              <w:widowControl w:val="0"/>
              <w:jc w:val="center"/>
              <w:rPr>
                <w:color w:val="000000" w:themeColor="text1"/>
                <w:sz w:val="20"/>
                <w:szCs w:val="20"/>
              </w:rPr>
            </w:pPr>
          </w:p>
          <w:p w14:paraId="1C703E07" w14:textId="77777777" w:rsidR="00F61E58" w:rsidRPr="00A3420F" w:rsidRDefault="00F61E58" w:rsidP="00A3420F">
            <w:pPr>
              <w:widowControl w:val="0"/>
              <w:jc w:val="center"/>
              <w:rPr>
                <w:sz w:val="20"/>
                <w:szCs w:val="20"/>
              </w:rPr>
            </w:pPr>
            <w:r w:rsidRPr="00A3420F">
              <w:rPr>
                <w:sz w:val="20"/>
                <w:szCs w:val="20"/>
              </w:rPr>
              <w:t>5 мин</w:t>
            </w:r>
          </w:p>
          <w:p w14:paraId="19085F7F" w14:textId="77777777" w:rsidR="00F61E58" w:rsidRPr="00A3420F" w:rsidRDefault="00F61E58" w:rsidP="00A3420F">
            <w:pPr>
              <w:widowControl w:val="0"/>
              <w:jc w:val="center"/>
              <w:rPr>
                <w:color w:val="FF0000"/>
                <w:sz w:val="20"/>
                <w:szCs w:val="20"/>
              </w:rPr>
            </w:pPr>
          </w:p>
          <w:p w14:paraId="71445384" w14:textId="77777777" w:rsidR="00F61E58" w:rsidRPr="00A3420F" w:rsidRDefault="00F61E58" w:rsidP="00A3420F">
            <w:pPr>
              <w:widowControl w:val="0"/>
              <w:jc w:val="center"/>
              <w:rPr>
                <w:b/>
                <w:color w:val="000000" w:themeColor="text1"/>
                <w:sz w:val="20"/>
                <w:szCs w:val="20"/>
              </w:rPr>
            </w:pPr>
            <w:r w:rsidRPr="00A3420F">
              <w:rPr>
                <w:sz w:val="20"/>
                <w:szCs w:val="20"/>
              </w:rPr>
              <w:t>Б</w:t>
            </w:r>
          </w:p>
        </w:tc>
        <w:tc>
          <w:tcPr>
            <w:tcW w:w="1560" w:type="dxa"/>
          </w:tcPr>
          <w:p w14:paraId="1D8406B7" w14:textId="65FE5FB6" w:rsidR="00F61E58" w:rsidRPr="00A3420F" w:rsidRDefault="00F61E58" w:rsidP="00A3420F">
            <w:pPr>
              <w:rPr>
                <w:sz w:val="20"/>
                <w:szCs w:val="20"/>
              </w:rPr>
            </w:pPr>
            <w:r w:rsidRPr="00A3420F">
              <w:rPr>
                <w:sz w:val="20"/>
                <w:szCs w:val="20"/>
              </w:rPr>
              <w:lastRenderedPageBreak/>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w:t>
            </w:r>
            <w:r w:rsidRPr="00A3420F">
              <w:rPr>
                <w:sz w:val="20"/>
                <w:szCs w:val="20"/>
              </w:rPr>
              <w:lastRenderedPageBreak/>
              <w:t>ях работы электрического и электронного оборудования электроподвижного состава</w:t>
            </w:r>
          </w:p>
        </w:tc>
        <w:tc>
          <w:tcPr>
            <w:tcW w:w="1701" w:type="dxa"/>
          </w:tcPr>
          <w:p w14:paraId="0FEDB9B8" w14:textId="00E6F092" w:rsidR="00F61E58" w:rsidRPr="00A3420F" w:rsidRDefault="00F61E58" w:rsidP="00A3420F">
            <w:pPr>
              <w:rPr>
                <w:sz w:val="20"/>
                <w:szCs w:val="20"/>
              </w:rPr>
            </w:pPr>
            <w:r w:rsidRPr="00A3420F">
              <w:rPr>
                <w:sz w:val="20"/>
                <w:szCs w:val="20"/>
              </w:rPr>
              <w:lastRenderedPageBreak/>
              <w:t>ПК-6.4</w:t>
            </w:r>
            <w:proofErr w:type="gramStart"/>
            <w:r w:rsidRPr="00A3420F">
              <w:rPr>
                <w:sz w:val="20"/>
                <w:szCs w:val="20"/>
              </w:rPr>
              <w:t xml:space="preserve"> </w:t>
            </w:r>
            <w:r w:rsidRPr="00A3420F">
              <w:rPr>
                <w:sz w:val="20"/>
                <w:szCs w:val="20"/>
                <w:highlight w:val="cyan"/>
              </w:rPr>
              <w:t>П</w:t>
            </w:r>
            <w:proofErr w:type="gramEnd"/>
            <w:r w:rsidRPr="00A3420F">
              <w:rPr>
                <w:sz w:val="20"/>
                <w:szCs w:val="20"/>
                <w:highlight w:val="cyan"/>
              </w:rPr>
              <w:t xml:space="preserve">роводит расчет и анализ параметров основных характеристик тяговых </w:t>
            </w:r>
            <w:r w:rsidRPr="00A3420F">
              <w:rPr>
                <w:sz w:val="20"/>
                <w:szCs w:val="20"/>
                <w:highlight w:val="cyan"/>
              </w:rPr>
              <w:lastRenderedPageBreak/>
              <w:t>аппаратов и электрооборудования ЭПС</w:t>
            </w:r>
          </w:p>
        </w:tc>
        <w:tc>
          <w:tcPr>
            <w:tcW w:w="1275" w:type="dxa"/>
          </w:tcPr>
          <w:p w14:paraId="36A7B741" w14:textId="77777777" w:rsidR="00F61E58" w:rsidRPr="00A3420F" w:rsidRDefault="00F61E58" w:rsidP="00A3420F">
            <w:pPr>
              <w:spacing w:line="57" w:lineRule="atLeast"/>
              <w:rPr>
                <w:sz w:val="20"/>
                <w:szCs w:val="20"/>
              </w:rPr>
            </w:pPr>
            <w:r w:rsidRPr="00A3420F">
              <w:rPr>
                <w:color w:val="000000"/>
                <w:sz w:val="20"/>
                <w:szCs w:val="20"/>
              </w:rPr>
              <w:lastRenderedPageBreak/>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w:t>
            </w:r>
            <w:r w:rsidRPr="00A3420F">
              <w:rPr>
                <w:color w:val="000000"/>
                <w:sz w:val="20"/>
                <w:szCs w:val="20"/>
              </w:rPr>
              <w:lastRenderedPageBreak/>
              <w:t>ие</w:t>
            </w:r>
          </w:p>
          <w:p w14:paraId="7C2ED7E8" w14:textId="2CCC981E" w:rsidR="00F61E58" w:rsidRPr="00A3420F" w:rsidRDefault="00F61E58" w:rsidP="00A3420F">
            <w:pPr>
              <w:rPr>
                <w:sz w:val="20"/>
                <w:szCs w:val="20"/>
              </w:rPr>
            </w:pPr>
          </w:p>
        </w:tc>
        <w:tc>
          <w:tcPr>
            <w:tcW w:w="1843" w:type="dxa"/>
          </w:tcPr>
          <w:p w14:paraId="5B2E0484" w14:textId="77777777" w:rsidR="00F61E58" w:rsidRPr="00A3420F" w:rsidRDefault="00F61E58" w:rsidP="00A3420F">
            <w:pPr>
              <w:rPr>
                <w:sz w:val="20"/>
                <w:szCs w:val="20"/>
              </w:rPr>
            </w:pPr>
            <w:proofErr w:type="gramStart"/>
            <w:r w:rsidRPr="00A3420F">
              <w:rPr>
                <w:sz w:val="20"/>
                <w:szCs w:val="20"/>
              </w:rPr>
              <w:lastRenderedPageBreak/>
              <w:t>Обучающийся</w:t>
            </w:r>
            <w:proofErr w:type="gramEnd"/>
            <w:r w:rsidRPr="00A3420F">
              <w:rPr>
                <w:sz w:val="20"/>
                <w:szCs w:val="20"/>
              </w:rPr>
              <w:t xml:space="preserve"> знает</w:t>
            </w:r>
            <w:r w:rsidRPr="00A3420F">
              <w:rPr>
                <w:sz w:val="20"/>
                <w:szCs w:val="20"/>
                <w:highlight w:val="cyan"/>
              </w:rPr>
              <w:t xml:space="preserve">: параметры и основные характеристики тяговых аппаратов и </w:t>
            </w:r>
            <w:r w:rsidRPr="00A3420F">
              <w:rPr>
                <w:sz w:val="20"/>
                <w:szCs w:val="20"/>
                <w:highlight w:val="cyan"/>
              </w:rPr>
              <w:lastRenderedPageBreak/>
              <w:t>электрооборудования ЭПС для их анализа и расчета</w:t>
            </w:r>
          </w:p>
          <w:p w14:paraId="0F702156" w14:textId="77777777" w:rsidR="00F61E58" w:rsidRPr="00A3420F" w:rsidRDefault="00F61E58" w:rsidP="00A3420F">
            <w:pPr>
              <w:rPr>
                <w:sz w:val="20"/>
                <w:szCs w:val="20"/>
              </w:rPr>
            </w:pPr>
          </w:p>
          <w:p w14:paraId="035C5C24" w14:textId="5BBB8A80" w:rsidR="00F61E58" w:rsidRPr="00A3420F" w:rsidRDefault="00F61E58" w:rsidP="00A3420F">
            <w:pPr>
              <w:widowControl w:val="0"/>
              <w:rPr>
                <w:sz w:val="20"/>
                <w:szCs w:val="20"/>
              </w:rPr>
            </w:pPr>
            <w:r w:rsidRPr="00A3420F">
              <w:rPr>
                <w:sz w:val="20"/>
                <w:szCs w:val="20"/>
              </w:rPr>
              <w:t>Обучающийся умеет: проводить расчет и анализ параметров электрооборудования</w:t>
            </w:r>
          </w:p>
        </w:tc>
        <w:tc>
          <w:tcPr>
            <w:tcW w:w="6095" w:type="dxa"/>
          </w:tcPr>
          <w:p w14:paraId="6C762B96" w14:textId="77777777"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r w:rsidRPr="00A3420F">
              <w:rPr>
                <w:rStyle w:val="ae"/>
                <w:b w:val="0"/>
                <w:i/>
                <w:sz w:val="20"/>
                <w:szCs w:val="20"/>
              </w:rPr>
              <w:lastRenderedPageBreak/>
              <w:t>Укажите верную последовательность</w:t>
            </w:r>
          </w:p>
          <w:p w14:paraId="0C730D56" w14:textId="77777777"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p>
          <w:p w14:paraId="34D348D3" w14:textId="55D7D6F4"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Укажите последовательность прохождения силового тока по элементам тягового электрооборудования для переменного тока с коллекторными тяговыми двигателями</w:t>
            </w:r>
          </w:p>
          <w:p w14:paraId="3DF14879" w14:textId="77777777"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p>
          <w:p w14:paraId="47CDDB7A"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lastRenderedPageBreak/>
              <w:t>1) токоприемник</w:t>
            </w:r>
          </w:p>
          <w:p w14:paraId="3F69A2A0" w14:textId="3EC1C73D"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преобразователь</w:t>
            </w:r>
          </w:p>
          <w:p w14:paraId="52909CA8"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разрядник</w:t>
            </w:r>
          </w:p>
          <w:p w14:paraId="10D6AC48" w14:textId="0C556587" w:rsidR="00F61E58" w:rsidRPr="00A3420F" w:rsidRDefault="00F61E58" w:rsidP="00A3420F">
            <w:pPr>
              <w:pStyle w:val="futurismarkdown-paragraph"/>
              <w:shd w:val="clear" w:color="auto" w:fill="FFFFFF"/>
              <w:tabs>
                <w:tab w:val="left" w:pos="2975"/>
              </w:tabs>
              <w:spacing w:before="0" w:beforeAutospacing="0" w:after="0" w:afterAutospacing="0"/>
              <w:rPr>
                <w:rStyle w:val="ae"/>
                <w:b w:val="0"/>
                <w:sz w:val="20"/>
                <w:szCs w:val="20"/>
              </w:rPr>
            </w:pPr>
            <w:r w:rsidRPr="00A3420F">
              <w:rPr>
                <w:rStyle w:val="ae"/>
                <w:b w:val="0"/>
                <w:sz w:val="20"/>
                <w:szCs w:val="20"/>
              </w:rPr>
              <w:t>4) главный выключатель</w:t>
            </w:r>
          </w:p>
          <w:p w14:paraId="169BF211"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 xml:space="preserve">5) трансформатор </w:t>
            </w:r>
          </w:p>
          <w:p w14:paraId="20A6AFF4" w14:textId="77777777" w:rsidR="00F61E58"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6) тяговый электродвигатель</w:t>
            </w:r>
          </w:p>
          <w:p w14:paraId="0F9A2624" w14:textId="77777777" w:rsidR="00122817" w:rsidRDefault="00122817" w:rsidP="00122817">
            <w:pPr>
              <w:widowControl w:val="0"/>
              <w:rPr>
                <w:sz w:val="20"/>
                <w:szCs w:val="20"/>
              </w:rPr>
            </w:pPr>
          </w:p>
          <w:tbl>
            <w:tblPr>
              <w:tblStyle w:val="a6"/>
              <w:tblW w:w="1537" w:type="dxa"/>
              <w:jc w:val="center"/>
              <w:tblLayout w:type="fixed"/>
              <w:tblLook w:val="04A0" w:firstRow="1" w:lastRow="0" w:firstColumn="1" w:lastColumn="0" w:noHBand="0" w:noVBand="1"/>
            </w:tblPr>
            <w:tblGrid>
              <w:gridCol w:w="257"/>
              <w:gridCol w:w="256"/>
              <w:gridCol w:w="256"/>
              <w:gridCol w:w="256"/>
              <w:gridCol w:w="256"/>
              <w:gridCol w:w="256"/>
            </w:tblGrid>
            <w:tr w:rsidR="00122817" w:rsidRPr="00A3420F" w14:paraId="177711F4" w14:textId="77777777" w:rsidTr="00C36DD1">
              <w:trPr>
                <w:trHeight w:val="278"/>
                <w:jc w:val="center"/>
              </w:trPr>
              <w:tc>
                <w:tcPr>
                  <w:tcW w:w="257" w:type="dxa"/>
                </w:tcPr>
                <w:p w14:paraId="27B5F8D7" w14:textId="7777777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0B1807B5" w14:textId="7777777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33EC55B0" w14:textId="7777777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0CA01DDA" w14:textId="7777777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75A5F0A9" w14:textId="7777777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7A0E73A2" w14:textId="77777777" w:rsidR="00122817" w:rsidRPr="00A3420F" w:rsidRDefault="00122817" w:rsidP="00122817">
                  <w:pPr>
                    <w:pStyle w:val="a3"/>
                    <w:framePr w:hSpace="180" w:wrap="around" w:vAnchor="text" w:hAnchor="text" w:y="1"/>
                    <w:suppressOverlap/>
                    <w:rPr>
                      <w:rStyle w:val="ae"/>
                      <w:b w:val="0"/>
                      <w:sz w:val="20"/>
                      <w:szCs w:val="20"/>
                      <w:shd w:val="clear" w:color="auto" w:fill="FFFFFF"/>
                    </w:rPr>
                  </w:pPr>
                </w:p>
              </w:tc>
            </w:tr>
          </w:tbl>
          <w:p w14:paraId="708909DD" w14:textId="28EB1A63" w:rsidR="00122817" w:rsidRPr="00A3420F" w:rsidRDefault="00122817" w:rsidP="00A3420F">
            <w:pPr>
              <w:pStyle w:val="futurismarkdown-paragraph"/>
              <w:shd w:val="clear" w:color="auto" w:fill="FFFFFF"/>
              <w:spacing w:before="0" w:beforeAutospacing="0" w:after="0" w:afterAutospacing="0"/>
              <w:rPr>
                <w:rStyle w:val="ae"/>
                <w:b w:val="0"/>
                <w:i/>
                <w:sz w:val="20"/>
                <w:szCs w:val="20"/>
              </w:rPr>
            </w:pPr>
          </w:p>
        </w:tc>
        <w:tc>
          <w:tcPr>
            <w:tcW w:w="2268" w:type="dxa"/>
          </w:tcPr>
          <w:p w14:paraId="55393E00" w14:textId="77777777" w:rsidR="00F61E58" w:rsidRPr="00A3420F" w:rsidRDefault="00F61E58" w:rsidP="00A3420F"/>
          <w:tbl>
            <w:tblPr>
              <w:tblStyle w:val="a6"/>
              <w:tblW w:w="1537" w:type="dxa"/>
              <w:tblLayout w:type="fixed"/>
              <w:tblLook w:val="04A0" w:firstRow="1" w:lastRow="0" w:firstColumn="1" w:lastColumn="0" w:noHBand="0" w:noVBand="1"/>
            </w:tblPr>
            <w:tblGrid>
              <w:gridCol w:w="257"/>
              <w:gridCol w:w="256"/>
              <w:gridCol w:w="256"/>
              <w:gridCol w:w="256"/>
              <w:gridCol w:w="256"/>
              <w:gridCol w:w="256"/>
            </w:tblGrid>
            <w:tr w:rsidR="00F61E58" w:rsidRPr="00A3420F" w14:paraId="378A0D0A" w14:textId="77777777" w:rsidTr="007A6922">
              <w:trPr>
                <w:trHeight w:val="278"/>
              </w:trPr>
              <w:tc>
                <w:tcPr>
                  <w:tcW w:w="257" w:type="dxa"/>
                </w:tcPr>
                <w:p w14:paraId="2DAA0749"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1</w:t>
                  </w:r>
                </w:p>
              </w:tc>
              <w:tc>
                <w:tcPr>
                  <w:tcW w:w="256" w:type="dxa"/>
                </w:tcPr>
                <w:p w14:paraId="6EE651AF"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3</w:t>
                  </w:r>
                </w:p>
              </w:tc>
              <w:tc>
                <w:tcPr>
                  <w:tcW w:w="256" w:type="dxa"/>
                </w:tcPr>
                <w:p w14:paraId="14D8A26F"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4</w:t>
                  </w:r>
                </w:p>
              </w:tc>
              <w:tc>
                <w:tcPr>
                  <w:tcW w:w="256" w:type="dxa"/>
                </w:tcPr>
                <w:p w14:paraId="55DC398A"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5</w:t>
                  </w:r>
                </w:p>
              </w:tc>
              <w:tc>
                <w:tcPr>
                  <w:tcW w:w="256" w:type="dxa"/>
                </w:tcPr>
                <w:p w14:paraId="7C984C54"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2</w:t>
                  </w:r>
                </w:p>
              </w:tc>
              <w:tc>
                <w:tcPr>
                  <w:tcW w:w="256" w:type="dxa"/>
                </w:tcPr>
                <w:p w14:paraId="79B5339D" w14:textId="77777777" w:rsidR="00F61E58" w:rsidRPr="00A3420F" w:rsidRDefault="00F61E58" w:rsidP="00122817">
                  <w:pPr>
                    <w:pStyle w:val="a3"/>
                    <w:framePr w:hSpace="180" w:wrap="around" w:vAnchor="text" w:hAnchor="text" w:y="1"/>
                    <w:suppressOverlap/>
                    <w:rPr>
                      <w:rStyle w:val="ae"/>
                      <w:b w:val="0"/>
                      <w:sz w:val="20"/>
                      <w:szCs w:val="20"/>
                      <w:shd w:val="clear" w:color="auto" w:fill="FFFFFF"/>
                    </w:rPr>
                  </w:pPr>
                  <w:r w:rsidRPr="00A3420F">
                    <w:rPr>
                      <w:rStyle w:val="ae"/>
                      <w:b w:val="0"/>
                      <w:sz w:val="20"/>
                      <w:szCs w:val="20"/>
                      <w:shd w:val="clear" w:color="auto" w:fill="FFFFFF"/>
                    </w:rPr>
                    <w:t>6</w:t>
                  </w:r>
                </w:p>
              </w:tc>
            </w:tr>
          </w:tbl>
          <w:p w14:paraId="34297797" w14:textId="77777777" w:rsidR="00F61E58" w:rsidRPr="00A3420F" w:rsidRDefault="00F61E58" w:rsidP="00A3420F">
            <w:pPr>
              <w:widowControl w:val="0"/>
              <w:jc w:val="center"/>
              <w:rPr>
                <w:sz w:val="20"/>
                <w:szCs w:val="20"/>
              </w:rPr>
            </w:pPr>
          </w:p>
        </w:tc>
      </w:tr>
      <w:tr w:rsidR="00F61E58" w:rsidRPr="00A3420F" w14:paraId="7C4ADAE7" w14:textId="77777777" w:rsidTr="007A6922">
        <w:trPr>
          <w:trHeight w:val="57"/>
        </w:trPr>
        <w:tc>
          <w:tcPr>
            <w:tcW w:w="675" w:type="dxa"/>
          </w:tcPr>
          <w:p w14:paraId="1274032A" w14:textId="77777777" w:rsidR="00F61E58" w:rsidRPr="00A3420F" w:rsidRDefault="00F61E58" w:rsidP="00A3420F">
            <w:pPr>
              <w:widowControl w:val="0"/>
              <w:jc w:val="center"/>
              <w:rPr>
                <w:color w:val="000000" w:themeColor="text1"/>
                <w:sz w:val="20"/>
                <w:szCs w:val="20"/>
              </w:rPr>
            </w:pPr>
            <w:r w:rsidRPr="00A3420F">
              <w:rPr>
                <w:b/>
                <w:color w:val="000000" w:themeColor="text1"/>
                <w:sz w:val="20"/>
                <w:szCs w:val="20"/>
              </w:rPr>
              <w:lastRenderedPageBreak/>
              <w:t>7</w:t>
            </w:r>
            <w:r w:rsidRPr="00A3420F">
              <w:rPr>
                <w:color w:val="000000" w:themeColor="text1"/>
                <w:sz w:val="20"/>
                <w:szCs w:val="20"/>
              </w:rPr>
              <w:t>.</w:t>
            </w:r>
          </w:p>
          <w:p w14:paraId="07AA0BEC" w14:textId="77777777" w:rsidR="00F61E58" w:rsidRPr="00A3420F" w:rsidRDefault="00F61E58" w:rsidP="00A3420F">
            <w:pPr>
              <w:widowControl w:val="0"/>
              <w:jc w:val="center"/>
              <w:rPr>
                <w:color w:val="000000" w:themeColor="text1"/>
                <w:sz w:val="20"/>
                <w:szCs w:val="20"/>
              </w:rPr>
            </w:pPr>
          </w:p>
          <w:p w14:paraId="21980FEA" w14:textId="77777777" w:rsidR="00F61E58" w:rsidRPr="00A3420F" w:rsidRDefault="00F61E58" w:rsidP="00A3420F">
            <w:pPr>
              <w:widowControl w:val="0"/>
              <w:jc w:val="center"/>
              <w:rPr>
                <w:color w:val="000000" w:themeColor="text1"/>
                <w:sz w:val="20"/>
                <w:szCs w:val="20"/>
              </w:rPr>
            </w:pPr>
          </w:p>
          <w:p w14:paraId="61A739CE" w14:textId="77777777" w:rsidR="00F61E58" w:rsidRPr="00A3420F" w:rsidRDefault="00F61E58" w:rsidP="00A3420F">
            <w:pPr>
              <w:widowControl w:val="0"/>
              <w:jc w:val="center"/>
              <w:rPr>
                <w:color w:val="000000" w:themeColor="text1"/>
                <w:sz w:val="20"/>
                <w:szCs w:val="20"/>
              </w:rPr>
            </w:pPr>
          </w:p>
          <w:p w14:paraId="67617DB5" w14:textId="77777777" w:rsidR="00F61E58" w:rsidRPr="00A3420F" w:rsidRDefault="00F61E58" w:rsidP="00A3420F">
            <w:pPr>
              <w:widowControl w:val="0"/>
              <w:jc w:val="center"/>
              <w:rPr>
                <w:sz w:val="20"/>
                <w:szCs w:val="20"/>
              </w:rPr>
            </w:pPr>
            <w:r w:rsidRPr="00A3420F">
              <w:rPr>
                <w:sz w:val="20"/>
                <w:szCs w:val="20"/>
              </w:rPr>
              <w:t>3 мин</w:t>
            </w:r>
          </w:p>
          <w:p w14:paraId="22207BD9" w14:textId="77777777" w:rsidR="00F61E58" w:rsidRPr="00A3420F" w:rsidRDefault="00F61E58" w:rsidP="00A3420F">
            <w:pPr>
              <w:widowControl w:val="0"/>
              <w:jc w:val="center"/>
              <w:rPr>
                <w:color w:val="FF0000"/>
                <w:sz w:val="20"/>
                <w:szCs w:val="20"/>
              </w:rPr>
            </w:pPr>
          </w:p>
          <w:p w14:paraId="533BE74F" w14:textId="77777777" w:rsidR="00F61E58" w:rsidRPr="00A3420F" w:rsidRDefault="00F61E58" w:rsidP="00A3420F">
            <w:pPr>
              <w:widowControl w:val="0"/>
              <w:jc w:val="center"/>
              <w:rPr>
                <w:b/>
                <w:color w:val="000000" w:themeColor="text1"/>
                <w:sz w:val="20"/>
                <w:szCs w:val="20"/>
              </w:rPr>
            </w:pPr>
            <w:r w:rsidRPr="00A3420F">
              <w:rPr>
                <w:sz w:val="20"/>
                <w:szCs w:val="20"/>
              </w:rPr>
              <w:t>Б</w:t>
            </w:r>
          </w:p>
        </w:tc>
        <w:tc>
          <w:tcPr>
            <w:tcW w:w="1560" w:type="dxa"/>
          </w:tcPr>
          <w:p w14:paraId="08937CE8" w14:textId="31AFE65B" w:rsidR="00F61E58" w:rsidRPr="00A3420F" w:rsidRDefault="00F61E58" w:rsidP="00A3420F">
            <w:pPr>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27ACEF32" w14:textId="2A9D7FCB" w:rsidR="00F61E58" w:rsidRPr="00A3420F" w:rsidRDefault="00F61E58" w:rsidP="00A3420F">
            <w:pPr>
              <w:rPr>
                <w:sz w:val="20"/>
                <w:szCs w:val="20"/>
              </w:rPr>
            </w:pPr>
            <w:r w:rsidRPr="00A3420F">
              <w:rPr>
                <w:sz w:val="20"/>
                <w:szCs w:val="20"/>
              </w:rPr>
              <w:t>ПК-6.4</w:t>
            </w:r>
            <w:proofErr w:type="gramStart"/>
            <w:r w:rsidRPr="00A3420F">
              <w:rPr>
                <w:sz w:val="20"/>
                <w:szCs w:val="20"/>
              </w:rPr>
              <w:t xml:space="preserve"> </w:t>
            </w:r>
            <w:r w:rsidRPr="00A3420F">
              <w:rPr>
                <w:sz w:val="20"/>
                <w:szCs w:val="20"/>
                <w:highlight w:val="cyan"/>
              </w:rPr>
              <w:t>П</w:t>
            </w:r>
            <w:proofErr w:type="gramEnd"/>
            <w:r w:rsidRPr="00A3420F">
              <w:rPr>
                <w:sz w:val="20"/>
                <w:szCs w:val="20"/>
                <w:highlight w:val="cyan"/>
              </w:rPr>
              <w:t>роводит расчет и анализ параметров основных характеристик тяговых аппаратов и электрооборудования ЭПС</w:t>
            </w:r>
          </w:p>
        </w:tc>
        <w:tc>
          <w:tcPr>
            <w:tcW w:w="1275" w:type="dxa"/>
          </w:tcPr>
          <w:p w14:paraId="773C5540" w14:textId="77777777" w:rsidR="00F61E58" w:rsidRPr="00A3420F" w:rsidRDefault="00F61E58"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18A7CEF7" w14:textId="18B71764" w:rsidR="00F61E58" w:rsidRPr="00A3420F" w:rsidRDefault="00F61E58" w:rsidP="00A3420F">
            <w:pPr>
              <w:rPr>
                <w:sz w:val="20"/>
                <w:szCs w:val="20"/>
              </w:rPr>
            </w:pPr>
          </w:p>
        </w:tc>
        <w:tc>
          <w:tcPr>
            <w:tcW w:w="1843" w:type="dxa"/>
          </w:tcPr>
          <w:p w14:paraId="609F7587" w14:textId="77777777"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знает</w:t>
            </w:r>
            <w:r w:rsidRPr="00A3420F">
              <w:rPr>
                <w:sz w:val="20"/>
                <w:szCs w:val="20"/>
                <w:highlight w:val="cyan"/>
              </w:rPr>
              <w:t>: параметры и основные характеристики тяговых аппаратов и электрооборудования ЭПС для их анализа и расчета</w:t>
            </w:r>
          </w:p>
          <w:p w14:paraId="606CB0DB" w14:textId="77777777" w:rsidR="00F61E58" w:rsidRPr="00A3420F" w:rsidRDefault="00F61E58" w:rsidP="00A3420F">
            <w:pPr>
              <w:rPr>
                <w:sz w:val="20"/>
                <w:szCs w:val="20"/>
              </w:rPr>
            </w:pPr>
          </w:p>
          <w:p w14:paraId="665A2E53" w14:textId="44C9A237" w:rsidR="00F61E58" w:rsidRPr="00A3420F" w:rsidRDefault="00F61E58" w:rsidP="00A3420F">
            <w:pPr>
              <w:widowControl w:val="0"/>
              <w:rPr>
                <w:sz w:val="20"/>
                <w:szCs w:val="20"/>
              </w:rPr>
            </w:pPr>
            <w:r w:rsidRPr="00A3420F">
              <w:rPr>
                <w:sz w:val="20"/>
                <w:szCs w:val="20"/>
              </w:rPr>
              <w:t>Обучающийся умеет: проводить расчет и анализ параметров электрооборудования</w:t>
            </w:r>
          </w:p>
        </w:tc>
        <w:tc>
          <w:tcPr>
            <w:tcW w:w="6095" w:type="dxa"/>
          </w:tcPr>
          <w:p w14:paraId="4554731B" w14:textId="77777777"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r w:rsidRPr="00A3420F">
              <w:rPr>
                <w:rStyle w:val="ae"/>
                <w:b w:val="0"/>
                <w:i/>
                <w:sz w:val="20"/>
                <w:szCs w:val="20"/>
              </w:rPr>
              <w:t>Укажите верную последовательность</w:t>
            </w:r>
          </w:p>
          <w:p w14:paraId="53D0B843" w14:textId="77777777"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p>
          <w:p w14:paraId="0939B9EF" w14:textId="1428DA46"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Укажите последовательность прохождения силового тока по элементам тягового электрооборудования для переменного тока с асинхронными тяговыми двигателями</w:t>
            </w:r>
          </w:p>
          <w:p w14:paraId="49D9D886" w14:textId="77777777"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p>
          <w:p w14:paraId="49DC0563"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1) разрядник</w:t>
            </w:r>
          </w:p>
          <w:p w14:paraId="18C79171" w14:textId="3A0B88F3"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фильтр</w:t>
            </w:r>
          </w:p>
          <w:p w14:paraId="3B2353CC" w14:textId="59DE1412"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4</w:t>
            </w:r>
            <w:r w:rsidRPr="00A3420F">
              <w:rPr>
                <w:rStyle w:val="ae"/>
                <w:b w:val="0"/>
                <w:sz w:val="20"/>
                <w:szCs w:val="20"/>
                <w:lang w:val="en-US"/>
              </w:rPr>
              <w:t>QS</w:t>
            </w:r>
            <w:r w:rsidRPr="00A3420F">
              <w:rPr>
                <w:rStyle w:val="ae"/>
                <w:b w:val="0"/>
                <w:sz w:val="20"/>
                <w:szCs w:val="20"/>
              </w:rPr>
              <w:t xml:space="preserve"> преобразователь</w:t>
            </w:r>
          </w:p>
          <w:p w14:paraId="55529858" w14:textId="2CD119CA" w:rsidR="00F61E58" w:rsidRPr="00A3420F" w:rsidRDefault="00F61E58" w:rsidP="00A3420F">
            <w:pPr>
              <w:pStyle w:val="futurismarkdown-paragraph"/>
              <w:shd w:val="clear" w:color="auto" w:fill="FFFFFF"/>
              <w:tabs>
                <w:tab w:val="left" w:pos="2975"/>
              </w:tabs>
              <w:spacing w:before="0" w:beforeAutospacing="0" w:after="0" w:afterAutospacing="0"/>
              <w:rPr>
                <w:rStyle w:val="ae"/>
                <w:b w:val="0"/>
                <w:sz w:val="20"/>
                <w:szCs w:val="20"/>
              </w:rPr>
            </w:pPr>
            <w:r w:rsidRPr="00A3420F">
              <w:rPr>
                <w:rStyle w:val="ae"/>
                <w:b w:val="0"/>
                <w:sz w:val="20"/>
                <w:szCs w:val="20"/>
              </w:rPr>
              <w:t>4) трансформатор</w:t>
            </w:r>
          </w:p>
          <w:p w14:paraId="5CAB3CA3" w14:textId="15C7AE38"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5) асинхронный тяговый двигатель</w:t>
            </w:r>
          </w:p>
          <w:p w14:paraId="4DF87A1B" w14:textId="77777777" w:rsidR="00F61E58"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 xml:space="preserve">6) автономный трехфазный инвертор </w:t>
            </w:r>
          </w:p>
          <w:p w14:paraId="50714E0D" w14:textId="77777777" w:rsidR="00122817" w:rsidRDefault="00122817" w:rsidP="00122817">
            <w:pPr>
              <w:widowControl w:val="0"/>
              <w:rPr>
                <w:sz w:val="20"/>
                <w:szCs w:val="20"/>
              </w:rPr>
            </w:pPr>
          </w:p>
          <w:tbl>
            <w:tblPr>
              <w:tblStyle w:val="a6"/>
              <w:tblW w:w="1537" w:type="dxa"/>
              <w:jc w:val="center"/>
              <w:tblLayout w:type="fixed"/>
              <w:tblLook w:val="04A0" w:firstRow="1" w:lastRow="0" w:firstColumn="1" w:lastColumn="0" w:noHBand="0" w:noVBand="1"/>
            </w:tblPr>
            <w:tblGrid>
              <w:gridCol w:w="257"/>
              <w:gridCol w:w="256"/>
              <w:gridCol w:w="256"/>
              <w:gridCol w:w="256"/>
              <w:gridCol w:w="256"/>
              <w:gridCol w:w="256"/>
            </w:tblGrid>
            <w:tr w:rsidR="00122817" w:rsidRPr="00A3420F" w14:paraId="77B7CFE7" w14:textId="77777777" w:rsidTr="00C36DD1">
              <w:trPr>
                <w:trHeight w:val="278"/>
                <w:jc w:val="center"/>
              </w:trPr>
              <w:tc>
                <w:tcPr>
                  <w:tcW w:w="257" w:type="dxa"/>
                </w:tcPr>
                <w:p w14:paraId="25CC264F" w14:textId="7777777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23E67985" w14:textId="7777777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5BD0AE78" w14:textId="7777777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6FC2128C" w14:textId="7777777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034E86B7" w14:textId="7777777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7692C5B6" w14:textId="77777777" w:rsidR="00122817" w:rsidRPr="00A3420F" w:rsidRDefault="00122817" w:rsidP="00122817">
                  <w:pPr>
                    <w:pStyle w:val="a3"/>
                    <w:framePr w:hSpace="180" w:wrap="around" w:vAnchor="text" w:hAnchor="text" w:y="1"/>
                    <w:suppressOverlap/>
                    <w:rPr>
                      <w:rStyle w:val="ae"/>
                      <w:b w:val="0"/>
                      <w:sz w:val="20"/>
                      <w:szCs w:val="20"/>
                      <w:shd w:val="clear" w:color="auto" w:fill="FFFFFF"/>
                    </w:rPr>
                  </w:pPr>
                </w:p>
              </w:tc>
            </w:tr>
          </w:tbl>
          <w:p w14:paraId="3E5D26CE" w14:textId="09143530" w:rsidR="00122817" w:rsidRPr="00A3420F" w:rsidRDefault="00122817" w:rsidP="00A3420F">
            <w:pPr>
              <w:pStyle w:val="futurismarkdown-paragraph"/>
              <w:shd w:val="clear" w:color="auto" w:fill="FFFFFF"/>
              <w:spacing w:before="0" w:beforeAutospacing="0" w:after="0" w:afterAutospacing="0"/>
              <w:rPr>
                <w:rStyle w:val="ae"/>
                <w:b w:val="0"/>
                <w:i/>
                <w:sz w:val="20"/>
                <w:szCs w:val="20"/>
              </w:rPr>
            </w:pPr>
          </w:p>
        </w:tc>
        <w:tc>
          <w:tcPr>
            <w:tcW w:w="2268" w:type="dxa"/>
          </w:tcPr>
          <w:p w14:paraId="6AEE5B80" w14:textId="77777777" w:rsidR="00F61E58" w:rsidRPr="00A3420F" w:rsidRDefault="00F61E58" w:rsidP="00A3420F"/>
          <w:tbl>
            <w:tblPr>
              <w:tblStyle w:val="a6"/>
              <w:tblW w:w="1537" w:type="dxa"/>
              <w:tblLayout w:type="fixed"/>
              <w:tblLook w:val="04A0" w:firstRow="1" w:lastRow="0" w:firstColumn="1" w:lastColumn="0" w:noHBand="0" w:noVBand="1"/>
            </w:tblPr>
            <w:tblGrid>
              <w:gridCol w:w="257"/>
              <w:gridCol w:w="256"/>
              <w:gridCol w:w="256"/>
              <w:gridCol w:w="256"/>
              <w:gridCol w:w="256"/>
              <w:gridCol w:w="256"/>
            </w:tblGrid>
            <w:tr w:rsidR="00F61E58" w:rsidRPr="00A3420F" w14:paraId="0B0AAC6E" w14:textId="77777777" w:rsidTr="007A6922">
              <w:trPr>
                <w:trHeight w:val="278"/>
              </w:trPr>
              <w:tc>
                <w:tcPr>
                  <w:tcW w:w="257" w:type="dxa"/>
                </w:tcPr>
                <w:p w14:paraId="7EFA9EA6" w14:textId="4066481D"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2</w:t>
                  </w:r>
                </w:p>
              </w:tc>
              <w:tc>
                <w:tcPr>
                  <w:tcW w:w="256" w:type="dxa"/>
                </w:tcPr>
                <w:p w14:paraId="6FA5454E"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1</w:t>
                  </w:r>
                </w:p>
              </w:tc>
              <w:tc>
                <w:tcPr>
                  <w:tcW w:w="256" w:type="dxa"/>
                </w:tcPr>
                <w:p w14:paraId="3260BD0B"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4</w:t>
                  </w:r>
                </w:p>
              </w:tc>
              <w:tc>
                <w:tcPr>
                  <w:tcW w:w="256" w:type="dxa"/>
                </w:tcPr>
                <w:p w14:paraId="444124A4"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3</w:t>
                  </w:r>
                </w:p>
              </w:tc>
              <w:tc>
                <w:tcPr>
                  <w:tcW w:w="256" w:type="dxa"/>
                </w:tcPr>
                <w:p w14:paraId="122772A9"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6</w:t>
                  </w:r>
                </w:p>
              </w:tc>
              <w:tc>
                <w:tcPr>
                  <w:tcW w:w="256" w:type="dxa"/>
                </w:tcPr>
                <w:p w14:paraId="0E667106" w14:textId="77777777" w:rsidR="00F61E58" w:rsidRPr="00A3420F" w:rsidRDefault="00F61E58" w:rsidP="00122817">
                  <w:pPr>
                    <w:pStyle w:val="a3"/>
                    <w:framePr w:hSpace="180" w:wrap="around" w:vAnchor="text" w:hAnchor="text" w:y="1"/>
                    <w:suppressOverlap/>
                    <w:rPr>
                      <w:rStyle w:val="ae"/>
                      <w:b w:val="0"/>
                      <w:sz w:val="20"/>
                      <w:szCs w:val="20"/>
                      <w:shd w:val="clear" w:color="auto" w:fill="FFFFFF"/>
                    </w:rPr>
                  </w:pPr>
                  <w:r w:rsidRPr="00A3420F">
                    <w:rPr>
                      <w:rStyle w:val="ae"/>
                      <w:b w:val="0"/>
                      <w:sz w:val="20"/>
                      <w:szCs w:val="20"/>
                      <w:shd w:val="clear" w:color="auto" w:fill="FFFFFF"/>
                    </w:rPr>
                    <w:t>5</w:t>
                  </w:r>
                </w:p>
              </w:tc>
            </w:tr>
          </w:tbl>
          <w:p w14:paraId="4DD194EB" w14:textId="77777777" w:rsidR="00F61E58" w:rsidRPr="00A3420F" w:rsidRDefault="00F61E58" w:rsidP="00A3420F">
            <w:pPr>
              <w:widowControl w:val="0"/>
              <w:jc w:val="center"/>
              <w:rPr>
                <w:sz w:val="20"/>
                <w:szCs w:val="20"/>
              </w:rPr>
            </w:pPr>
          </w:p>
        </w:tc>
      </w:tr>
      <w:tr w:rsidR="00F61E58" w:rsidRPr="00A3420F" w14:paraId="14FC58C8" w14:textId="77777777" w:rsidTr="007A6922">
        <w:trPr>
          <w:trHeight w:val="57"/>
        </w:trPr>
        <w:tc>
          <w:tcPr>
            <w:tcW w:w="675" w:type="dxa"/>
          </w:tcPr>
          <w:p w14:paraId="5EBCC075" w14:textId="77777777" w:rsidR="00F61E58" w:rsidRPr="00A3420F" w:rsidRDefault="00F61E58" w:rsidP="00A3420F">
            <w:pPr>
              <w:widowControl w:val="0"/>
              <w:jc w:val="center"/>
              <w:rPr>
                <w:b/>
                <w:bCs/>
                <w:color w:val="000000" w:themeColor="text1"/>
                <w:sz w:val="20"/>
                <w:szCs w:val="20"/>
              </w:rPr>
            </w:pPr>
            <w:r w:rsidRPr="00A3420F">
              <w:rPr>
                <w:b/>
                <w:bCs/>
                <w:color w:val="000000" w:themeColor="text1"/>
                <w:sz w:val="20"/>
                <w:szCs w:val="20"/>
              </w:rPr>
              <w:t>8.</w:t>
            </w:r>
          </w:p>
          <w:p w14:paraId="0A30421E" w14:textId="77777777" w:rsidR="00F61E58" w:rsidRPr="00A3420F" w:rsidRDefault="00F61E58" w:rsidP="00A3420F">
            <w:pPr>
              <w:widowControl w:val="0"/>
              <w:jc w:val="center"/>
              <w:rPr>
                <w:color w:val="000000" w:themeColor="text1"/>
                <w:sz w:val="20"/>
                <w:szCs w:val="20"/>
              </w:rPr>
            </w:pPr>
          </w:p>
          <w:p w14:paraId="786524CE" w14:textId="77777777" w:rsidR="00F61E58" w:rsidRPr="00A3420F" w:rsidRDefault="00F61E58" w:rsidP="00A3420F">
            <w:pPr>
              <w:widowControl w:val="0"/>
              <w:jc w:val="center"/>
              <w:rPr>
                <w:color w:val="000000" w:themeColor="text1"/>
                <w:sz w:val="20"/>
                <w:szCs w:val="20"/>
              </w:rPr>
            </w:pPr>
          </w:p>
          <w:p w14:paraId="5B41DD9B" w14:textId="77777777" w:rsidR="00F61E58" w:rsidRPr="00A3420F" w:rsidRDefault="00F61E58" w:rsidP="00A3420F">
            <w:pPr>
              <w:widowControl w:val="0"/>
              <w:jc w:val="center"/>
              <w:rPr>
                <w:color w:val="000000" w:themeColor="text1"/>
                <w:sz w:val="20"/>
                <w:szCs w:val="20"/>
              </w:rPr>
            </w:pPr>
          </w:p>
          <w:p w14:paraId="08DF7D5F" w14:textId="77777777" w:rsidR="00F61E58" w:rsidRPr="00A3420F" w:rsidRDefault="00F61E58" w:rsidP="00A3420F">
            <w:pPr>
              <w:widowControl w:val="0"/>
              <w:jc w:val="center"/>
              <w:rPr>
                <w:sz w:val="20"/>
                <w:szCs w:val="20"/>
              </w:rPr>
            </w:pPr>
            <w:r w:rsidRPr="00A3420F">
              <w:rPr>
                <w:sz w:val="20"/>
                <w:szCs w:val="20"/>
              </w:rPr>
              <w:t>3 мин</w:t>
            </w:r>
          </w:p>
          <w:p w14:paraId="00D954DF" w14:textId="77777777" w:rsidR="00F61E58" w:rsidRPr="00A3420F" w:rsidRDefault="00F61E58" w:rsidP="00A3420F">
            <w:pPr>
              <w:widowControl w:val="0"/>
              <w:jc w:val="center"/>
              <w:rPr>
                <w:color w:val="FF0000"/>
                <w:sz w:val="20"/>
                <w:szCs w:val="20"/>
              </w:rPr>
            </w:pPr>
          </w:p>
          <w:p w14:paraId="2C999AB2" w14:textId="77777777" w:rsidR="00F61E58" w:rsidRPr="00A3420F" w:rsidRDefault="00F61E58" w:rsidP="00A3420F">
            <w:pPr>
              <w:widowControl w:val="0"/>
              <w:jc w:val="center"/>
              <w:rPr>
                <w:b/>
                <w:color w:val="000000" w:themeColor="text1"/>
                <w:sz w:val="20"/>
                <w:szCs w:val="20"/>
              </w:rPr>
            </w:pPr>
            <w:r w:rsidRPr="00A3420F">
              <w:rPr>
                <w:sz w:val="20"/>
                <w:szCs w:val="20"/>
              </w:rPr>
              <w:t>Б</w:t>
            </w:r>
          </w:p>
        </w:tc>
        <w:tc>
          <w:tcPr>
            <w:tcW w:w="1560" w:type="dxa"/>
          </w:tcPr>
          <w:p w14:paraId="271370E5" w14:textId="59096ECA" w:rsidR="00F61E58" w:rsidRPr="00A3420F" w:rsidRDefault="00F61E58" w:rsidP="00A3420F">
            <w:pPr>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0E234198" w14:textId="51FB8202" w:rsidR="00F61E58" w:rsidRPr="00A3420F" w:rsidRDefault="00F61E58" w:rsidP="00A3420F">
            <w:pPr>
              <w:rPr>
                <w:sz w:val="20"/>
                <w:szCs w:val="20"/>
              </w:rPr>
            </w:pPr>
            <w:r w:rsidRPr="00A3420F">
              <w:rPr>
                <w:sz w:val="20"/>
                <w:szCs w:val="20"/>
              </w:rPr>
              <w:t>ПК-6.4</w:t>
            </w:r>
            <w:proofErr w:type="gramStart"/>
            <w:r w:rsidRPr="00A3420F">
              <w:rPr>
                <w:sz w:val="20"/>
                <w:szCs w:val="20"/>
              </w:rPr>
              <w:t xml:space="preserve"> </w:t>
            </w:r>
            <w:r w:rsidRPr="00A3420F">
              <w:rPr>
                <w:sz w:val="20"/>
                <w:szCs w:val="20"/>
                <w:highlight w:val="cyan"/>
              </w:rPr>
              <w:t>П</w:t>
            </w:r>
            <w:proofErr w:type="gramEnd"/>
            <w:r w:rsidRPr="00A3420F">
              <w:rPr>
                <w:sz w:val="20"/>
                <w:szCs w:val="20"/>
                <w:highlight w:val="cyan"/>
              </w:rPr>
              <w:t>роводит расчет и анализ параметров основных характеристик тяговых аппаратов и электрооборудования ЭПС</w:t>
            </w:r>
          </w:p>
        </w:tc>
        <w:tc>
          <w:tcPr>
            <w:tcW w:w="1275" w:type="dxa"/>
          </w:tcPr>
          <w:p w14:paraId="38B7770B" w14:textId="77777777" w:rsidR="00F61E58" w:rsidRPr="00A3420F" w:rsidRDefault="00F61E58"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5ACD8987" w14:textId="1A976335" w:rsidR="00F61E58" w:rsidRPr="00A3420F" w:rsidRDefault="00F61E58" w:rsidP="00A3420F">
            <w:pPr>
              <w:rPr>
                <w:sz w:val="20"/>
                <w:szCs w:val="20"/>
              </w:rPr>
            </w:pPr>
          </w:p>
        </w:tc>
        <w:tc>
          <w:tcPr>
            <w:tcW w:w="1843" w:type="dxa"/>
          </w:tcPr>
          <w:p w14:paraId="715EC58C" w14:textId="77777777"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знает</w:t>
            </w:r>
            <w:r w:rsidRPr="00A3420F">
              <w:rPr>
                <w:sz w:val="20"/>
                <w:szCs w:val="20"/>
                <w:highlight w:val="cyan"/>
              </w:rPr>
              <w:t>: параметры и основные характеристики тяговых аппаратов и электрооборудования ЭПС для их анализа и расчета</w:t>
            </w:r>
          </w:p>
          <w:p w14:paraId="5BCD82EB" w14:textId="77777777" w:rsidR="00F61E58" w:rsidRPr="00A3420F" w:rsidRDefault="00F61E58" w:rsidP="00A3420F">
            <w:pPr>
              <w:rPr>
                <w:sz w:val="20"/>
                <w:szCs w:val="20"/>
              </w:rPr>
            </w:pPr>
          </w:p>
          <w:p w14:paraId="31C0A0CD" w14:textId="76246356" w:rsidR="00F61E58" w:rsidRPr="00A3420F" w:rsidRDefault="00F61E58" w:rsidP="00A3420F">
            <w:pPr>
              <w:widowControl w:val="0"/>
              <w:rPr>
                <w:sz w:val="20"/>
                <w:szCs w:val="20"/>
              </w:rPr>
            </w:pPr>
            <w:r w:rsidRPr="00A3420F">
              <w:rPr>
                <w:sz w:val="20"/>
                <w:szCs w:val="20"/>
              </w:rPr>
              <w:t>Обучающийся умеет: проводить расчет и анализ параметров электрооборудования</w:t>
            </w:r>
          </w:p>
        </w:tc>
        <w:tc>
          <w:tcPr>
            <w:tcW w:w="6095" w:type="dxa"/>
          </w:tcPr>
          <w:p w14:paraId="20A5C6B4" w14:textId="77777777"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r w:rsidRPr="00A3420F">
              <w:rPr>
                <w:rStyle w:val="ae"/>
                <w:b w:val="0"/>
                <w:i/>
                <w:sz w:val="20"/>
                <w:szCs w:val="20"/>
              </w:rPr>
              <w:t>Укажите верную последовательность</w:t>
            </w:r>
          </w:p>
          <w:p w14:paraId="12C4B5C5" w14:textId="77777777"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p>
          <w:p w14:paraId="28C1485D" w14:textId="3097548B"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Перечислите</w:t>
            </w:r>
            <w:r w:rsidRPr="00A3420F">
              <w:rPr>
                <w:rStyle w:val="ae"/>
                <w:b w:val="0"/>
                <w:i/>
                <w:sz w:val="20"/>
                <w:szCs w:val="20"/>
              </w:rPr>
              <w:t xml:space="preserve"> </w:t>
            </w:r>
            <w:r w:rsidRPr="00A3420F">
              <w:rPr>
                <w:rStyle w:val="ae"/>
                <w:b w:val="0"/>
                <w:sz w:val="20"/>
                <w:szCs w:val="20"/>
              </w:rPr>
              <w:t xml:space="preserve">классы  </w:t>
            </w:r>
            <w:proofErr w:type="spellStart"/>
            <w:r w:rsidRPr="00A3420F">
              <w:rPr>
                <w:rStyle w:val="ae"/>
                <w:b w:val="0"/>
                <w:sz w:val="20"/>
                <w:szCs w:val="20"/>
              </w:rPr>
              <w:t>нагревостойкости</w:t>
            </w:r>
            <w:proofErr w:type="spellEnd"/>
            <w:r w:rsidRPr="00A3420F">
              <w:rPr>
                <w:rStyle w:val="ae"/>
                <w:b w:val="0"/>
                <w:sz w:val="20"/>
                <w:szCs w:val="20"/>
              </w:rPr>
              <w:t xml:space="preserve"> изоляции по мере увеличения допустимой температуры нагрева</w:t>
            </w:r>
          </w:p>
          <w:p w14:paraId="38933363"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p>
          <w:p w14:paraId="1A01DC7F" w14:textId="02271D1C"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 xml:space="preserve">1) </w:t>
            </w:r>
            <w:r w:rsidRPr="00A3420F">
              <w:rPr>
                <w:rStyle w:val="ae"/>
                <w:b w:val="0"/>
                <w:sz w:val="20"/>
                <w:szCs w:val="20"/>
                <w:lang w:val="en-US"/>
              </w:rPr>
              <w:t>B</w:t>
            </w:r>
          </w:p>
          <w:p w14:paraId="5474BD44"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 xml:space="preserve">2) </w:t>
            </w:r>
            <w:r w:rsidRPr="00A3420F">
              <w:rPr>
                <w:rStyle w:val="ae"/>
                <w:b w:val="0"/>
                <w:sz w:val="20"/>
                <w:szCs w:val="20"/>
                <w:lang w:val="en-US"/>
              </w:rPr>
              <w:t>H</w:t>
            </w:r>
          </w:p>
          <w:p w14:paraId="1D8DBE56"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 xml:space="preserve">3) </w:t>
            </w:r>
            <w:r w:rsidRPr="00A3420F">
              <w:rPr>
                <w:rStyle w:val="ae"/>
                <w:b w:val="0"/>
                <w:sz w:val="20"/>
                <w:szCs w:val="20"/>
                <w:lang w:val="en-US"/>
              </w:rPr>
              <w:t>C</w:t>
            </w:r>
          </w:p>
          <w:p w14:paraId="61CB9A8B" w14:textId="77777777" w:rsidR="00F61E58" w:rsidRPr="00A3420F" w:rsidRDefault="00F61E58" w:rsidP="00A3420F">
            <w:pPr>
              <w:pStyle w:val="futurismarkdown-paragraph"/>
              <w:shd w:val="clear" w:color="auto" w:fill="FFFFFF"/>
              <w:tabs>
                <w:tab w:val="left" w:pos="2975"/>
              </w:tabs>
              <w:spacing w:before="0" w:beforeAutospacing="0" w:after="0" w:afterAutospacing="0"/>
              <w:rPr>
                <w:rStyle w:val="ae"/>
                <w:b w:val="0"/>
                <w:sz w:val="20"/>
                <w:szCs w:val="20"/>
              </w:rPr>
            </w:pPr>
            <w:r w:rsidRPr="00A3420F">
              <w:rPr>
                <w:rStyle w:val="ae"/>
                <w:b w:val="0"/>
                <w:sz w:val="20"/>
                <w:szCs w:val="20"/>
              </w:rPr>
              <w:t xml:space="preserve">4) </w:t>
            </w:r>
            <w:r w:rsidRPr="00A3420F">
              <w:rPr>
                <w:rStyle w:val="ae"/>
                <w:b w:val="0"/>
                <w:sz w:val="20"/>
                <w:szCs w:val="20"/>
                <w:lang w:val="en-US"/>
              </w:rPr>
              <w:t>F</w:t>
            </w:r>
            <w:r w:rsidRPr="00A3420F">
              <w:rPr>
                <w:rStyle w:val="ae"/>
                <w:b w:val="0"/>
                <w:sz w:val="20"/>
                <w:szCs w:val="20"/>
              </w:rPr>
              <w:tab/>
            </w:r>
          </w:p>
          <w:p w14:paraId="5AF4B444"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lang w:val="en-US"/>
              </w:rPr>
            </w:pPr>
            <w:r w:rsidRPr="00A3420F">
              <w:rPr>
                <w:rStyle w:val="ae"/>
                <w:b w:val="0"/>
                <w:sz w:val="20"/>
                <w:szCs w:val="20"/>
              </w:rPr>
              <w:t xml:space="preserve">5) </w:t>
            </w:r>
            <w:r w:rsidRPr="00A3420F">
              <w:rPr>
                <w:rStyle w:val="ae"/>
                <w:b w:val="0"/>
                <w:sz w:val="20"/>
                <w:szCs w:val="20"/>
                <w:lang w:val="en-US"/>
              </w:rPr>
              <w:t>A</w:t>
            </w:r>
          </w:p>
          <w:p w14:paraId="3D99F550" w14:textId="77777777" w:rsidR="00F61E58" w:rsidRPr="00A3420F" w:rsidRDefault="00F61E58" w:rsidP="00A3420F">
            <w:pPr>
              <w:widowControl w:val="0"/>
              <w:rPr>
                <w:sz w:val="20"/>
                <w:szCs w:val="20"/>
              </w:rPr>
            </w:pPr>
          </w:p>
          <w:tbl>
            <w:tblPr>
              <w:tblStyle w:val="a6"/>
              <w:tblW w:w="1281" w:type="dxa"/>
              <w:jc w:val="center"/>
              <w:tblLayout w:type="fixed"/>
              <w:tblLook w:val="04A0" w:firstRow="1" w:lastRow="0" w:firstColumn="1" w:lastColumn="0" w:noHBand="0" w:noVBand="1"/>
            </w:tblPr>
            <w:tblGrid>
              <w:gridCol w:w="257"/>
              <w:gridCol w:w="256"/>
              <w:gridCol w:w="256"/>
              <w:gridCol w:w="256"/>
              <w:gridCol w:w="256"/>
            </w:tblGrid>
            <w:tr w:rsidR="00122817" w:rsidRPr="00A3420F" w14:paraId="38CAB4E8" w14:textId="77777777" w:rsidTr="00C36DD1">
              <w:trPr>
                <w:trHeight w:val="278"/>
                <w:jc w:val="center"/>
              </w:trPr>
              <w:tc>
                <w:tcPr>
                  <w:tcW w:w="257" w:type="dxa"/>
                </w:tcPr>
                <w:p w14:paraId="08C4B83A" w14:textId="1B807B47"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7DDC4DA0" w14:textId="123522B0"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079AFB0C" w14:textId="4072E12C"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5F9DC204" w14:textId="17FF83E0"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c>
                <w:tcPr>
                  <w:tcW w:w="256" w:type="dxa"/>
                </w:tcPr>
                <w:p w14:paraId="4228F84F" w14:textId="538B09B0" w:rsidR="00122817" w:rsidRPr="00A3420F" w:rsidRDefault="00122817" w:rsidP="00122817">
                  <w:pPr>
                    <w:pStyle w:val="a3"/>
                    <w:framePr w:hSpace="180" w:wrap="around" w:vAnchor="text" w:hAnchor="text" w:y="1"/>
                    <w:suppressOverlap/>
                    <w:jc w:val="center"/>
                    <w:rPr>
                      <w:rStyle w:val="ae"/>
                      <w:b w:val="0"/>
                      <w:sz w:val="20"/>
                      <w:szCs w:val="20"/>
                      <w:shd w:val="clear" w:color="auto" w:fill="FFFFFF"/>
                    </w:rPr>
                  </w:pPr>
                </w:p>
              </w:tc>
            </w:tr>
          </w:tbl>
          <w:p w14:paraId="387C6A6D" w14:textId="77777777" w:rsidR="00F61E58" w:rsidRPr="00A3420F" w:rsidRDefault="00F61E58" w:rsidP="00A3420F">
            <w:pPr>
              <w:pStyle w:val="futurismarkdown-paragraph"/>
              <w:shd w:val="clear" w:color="auto" w:fill="FFFFFF"/>
              <w:spacing w:before="0" w:beforeAutospacing="0" w:after="0" w:afterAutospacing="0"/>
              <w:rPr>
                <w:rStyle w:val="ae"/>
                <w:b w:val="0"/>
                <w:i/>
                <w:sz w:val="20"/>
                <w:szCs w:val="20"/>
              </w:rPr>
            </w:pPr>
            <w:bookmarkStart w:id="6" w:name="_GoBack"/>
            <w:bookmarkEnd w:id="6"/>
          </w:p>
        </w:tc>
        <w:tc>
          <w:tcPr>
            <w:tcW w:w="2268" w:type="dxa"/>
          </w:tcPr>
          <w:p w14:paraId="735A5150" w14:textId="77777777" w:rsidR="00F61E58" w:rsidRPr="00A3420F" w:rsidRDefault="00F61E58" w:rsidP="00A3420F"/>
          <w:tbl>
            <w:tblPr>
              <w:tblStyle w:val="a6"/>
              <w:tblW w:w="1281" w:type="dxa"/>
              <w:jc w:val="center"/>
              <w:tblLayout w:type="fixed"/>
              <w:tblLook w:val="04A0" w:firstRow="1" w:lastRow="0" w:firstColumn="1" w:lastColumn="0" w:noHBand="0" w:noVBand="1"/>
            </w:tblPr>
            <w:tblGrid>
              <w:gridCol w:w="257"/>
              <w:gridCol w:w="256"/>
              <w:gridCol w:w="256"/>
              <w:gridCol w:w="256"/>
              <w:gridCol w:w="256"/>
            </w:tblGrid>
            <w:tr w:rsidR="00F61E58" w:rsidRPr="00A3420F" w14:paraId="61B9357C" w14:textId="77777777" w:rsidTr="0023164A">
              <w:trPr>
                <w:trHeight w:val="278"/>
                <w:jc w:val="center"/>
              </w:trPr>
              <w:tc>
                <w:tcPr>
                  <w:tcW w:w="257" w:type="dxa"/>
                </w:tcPr>
                <w:p w14:paraId="5664E34A"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5</w:t>
                  </w:r>
                </w:p>
              </w:tc>
              <w:tc>
                <w:tcPr>
                  <w:tcW w:w="256" w:type="dxa"/>
                </w:tcPr>
                <w:p w14:paraId="777076EE"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1</w:t>
                  </w:r>
                </w:p>
              </w:tc>
              <w:tc>
                <w:tcPr>
                  <w:tcW w:w="256" w:type="dxa"/>
                </w:tcPr>
                <w:p w14:paraId="308F7BA1"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4</w:t>
                  </w:r>
                </w:p>
              </w:tc>
              <w:tc>
                <w:tcPr>
                  <w:tcW w:w="256" w:type="dxa"/>
                </w:tcPr>
                <w:p w14:paraId="0B868A03"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2</w:t>
                  </w:r>
                </w:p>
              </w:tc>
              <w:tc>
                <w:tcPr>
                  <w:tcW w:w="256" w:type="dxa"/>
                </w:tcPr>
                <w:p w14:paraId="4369433F" w14:textId="77777777" w:rsidR="00F61E58" w:rsidRPr="00A3420F" w:rsidRDefault="00F61E58" w:rsidP="00122817">
                  <w:pPr>
                    <w:pStyle w:val="a3"/>
                    <w:framePr w:hSpace="180" w:wrap="around" w:vAnchor="text" w:hAnchor="text" w:y="1"/>
                    <w:suppressOverlap/>
                    <w:jc w:val="center"/>
                    <w:rPr>
                      <w:rStyle w:val="ae"/>
                      <w:b w:val="0"/>
                      <w:sz w:val="20"/>
                      <w:szCs w:val="20"/>
                      <w:shd w:val="clear" w:color="auto" w:fill="FFFFFF"/>
                    </w:rPr>
                  </w:pPr>
                  <w:r w:rsidRPr="00A3420F">
                    <w:rPr>
                      <w:rStyle w:val="ae"/>
                      <w:b w:val="0"/>
                      <w:sz w:val="20"/>
                      <w:szCs w:val="20"/>
                      <w:shd w:val="clear" w:color="auto" w:fill="FFFFFF"/>
                    </w:rPr>
                    <w:t>3</w:t>
                  </w:r>
                </w:p>
              </w:tc>
            </w:tr>
          </w:tbl>
          <w:p w14:paraId="3756B8CD" w14:textId="77777777" w:rsidR="00F61E58" w:rsidRPr="00A3420F" w:rsidRDefault="00F61E58" w:rsidP="00A3420F">
            <w:pPr>
              <w:widowControl w:val="0"/>
              <w:jc w:val="center"/>
              <w:rPr>
                <w:sz w:val="20"/>
                <w:szCs w:val="20"/>
              </w:rPr>
            </w:pPr>
          </w:p>
        </w:tc>
      </w:tr>
      <w:tr w:rsidR="00F61E58" w:rsidRPr="00A3420F" w14:paraId="39707D10" w14:textId="77777777" w:rsidTr="007A6922">
        <w:trPr>
          <w:trHeight w:val="57"/>
        </w:trPr>
        <w:tc>
          <w:tcPr>
            <w:tcW w:w="675" w:type="dxa"/>
          </w:tcPr>
          <w:p w14:paraId="2FE6AEFF" w14:textId="77777777" w:rsidR="00F61E58" w:rsidRPr="00A3420F" w:rsidRDefault="00F61E58" w:rsidP="00A3420F">
            <w:pPr>
              <w:widowControl w:val="0"/>
              <w:jc w:val="center"/>
              <w:rPr>
                <w:b/>
                <w:sz w:val="20"/>
                <w:szCs w:val="20"/>
              </w:rPr>
            </w:pPr>
            <w:r w:rsidRPr="00A3420F">
              <w:rPr>
                <w:b/>
                <w:sz w:val="20"/>
                <w:szCs w:val="20"/>
              </w:rPr>
              <w:t>9.</w:t>
            </w:r>
          </w:p>
          <w:p w14:paraId="3FD44B46" w14:textId="77777777" w:rsidR="00F61E58" w:rsidRPr="00A3420F" w:rsidRDefault="00F61E58" w:rsidP="00A3420F">
            <w:pPr>
              <w:widowControl w:val="0"/>
              <w:jc w:val="center"/>
              <w:rPr>
                <w:sz w:val="20"/>
                <w:szCs w:val="20"/>
              </w:rPr>
            </w:pPr>
          </w:p>
          <w:p w14:paraId="4E587FB7" w14:textId="77777777" w:rsidR="00F61E58" w:rsidRPr="00A3420F" w:rsidRDefault="00F61E58" w:rsidP="00A3420F">
            <w:pPr>
              <w:widowControl w:val="0"/>
              <w:jc w:val="center"/>
              <w:rPr>
                <w:sz w:val="20"/>
                <w:szCs w:val="20"/>
              </w:rPr>
            </w:pPr>
            <w:r w:rsidRPr="00A3420F">
              <w:rPr>
                <w:sz w:val="20"/>
                <w:szCs w:val="20"/>
              </w:rPr>
              <w:lastRenderedPageBreak/>
              <w:t>3 мин</w:t>
            </w:r>
          </w:p>
          <w:p w14:paraId="34286DAB" w14:textId="77777777" w:rsidR="00F61E58" w:rsidRPr="00A3420F" w:rsidRDefault="00F61E58" w:rsidP="00A3420F">
            <w:pPr>
              <w:widowControl w:val="0"/>
              <w:jc w:val="center"/>
              <w:rPr>
                <w:sz w:val="20"/>
                <w:szCs w:val="20"/>
              </w:rPr>
            </w:pPr>
          </w:p>
          <w:p w14:paraId="0E03F8F7" w14:textId="77777777" w:rsidR="00F61E58" w:rsidRPr="00A3420F" w:rsidRDefault="00F61E58" w:rsidP="00A3420F">
            <w:pPr>
              <w:widowControl w:val="0"/>
              <w:jc w:val="center"/>
              <w:rPr>
                <w:sz w:val="20"/>
                <w:szCs w:val="20"/>
              </w:rPr>
            </w:pPr>
            <w:r w:rsidRPr="00A3420F">
              <w:rPr>
                <w:sz w:val="20"/>
                <w:szCs w:val="20"/>
              </w:rPr>
              <w:t>В</w:t>
            </w:r>
          </w:p>
        </w:tc>
        <w:tc>
          <w:tcPr>
            <w:tcW w:w="1560" w:type="dxa"/>
          </w:tcPr>
          <w:p w14:paraId="531F85F6" w14:textId="5F256DA1" w:rsidR="00F61E58" w:rsidRPr="00A3420F" w:rsidRDefault="00F61E58" w:rsidP="00A3420F">
            <w:pPr>
              <w:widowControl w:val="0"/>
              <w:rPr>
                <w:sz w:val="20"/>
                <w:szCs w:val="20"/>
              </w:rPr>
            </w:pPr>
            <w:r w:rsidRPr="00A3420F">
              <w:rPr>
                <w:sz w:val="20"/>
                <w:szCs w:val="20"/>
              </w:rPr>
              <w:lastRenderedPageBreak/>
              <w:t xml:space="preserve">ПК-6 </w:t>
            </w:r>
            <w:proofErr w:type="gramStart"/>
            <w:r w:rsidRPr="00A3420F">
              <w:rPr>
                <w:sz w:val="20"/>
                <w:szCs w:val="20"/>
              </w:rPr>
              <w:t>Способен</w:t>
            </w:r>
            <w:proofErr w:type="gramEnd"/>
            <w:r w:rsidRPr="00A3420F">
              <w:rPr>
                <w:sz w:val="20"/>
                <w:szCs w:val="20"/>
              </w:rPr>
              <w:t xml:space="preserve"> разбираться в </w:t>
            </w:r>
            <w:r w:rsidRPr="00A3420F">
              <w:rPr>
                <w:sz w:val="20"/>
                <w:szCs w:val="20"/>
              </w:rPr>
              <w:lastRenderedPageBreak/>
              <w:t>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39EBB5CC" w14:textId="77777777" w:rsidR="00F61E58" w:rsidRPr="00A3420F" w:rsidRDefault="00F61E58" w:rsidP="00A3420F">
            <w:pPr>
              <w:rPr>
                <w:sz w:val="20"/>
                <w:szCs w:val="20"/>
                <w:highlight w:val="cyan"/>
              </w:rPr>
            </w:pPr>
            <w:r w:rsidRPr="00A3420F">
              <w:rPr>
                <w:sz w:val="20"/>
                <w:szCs w:val="20"/>
              </w:rPr>
              <w:lastRenderedPageBreak/>
              <w:t>ПК-6.3</w:t>
            </w:r>
            <w:proofErr w:type="gramStart"/>
            <w:r w:rsidRPr="00A3420F">
              <w:rPr>
                <w:sz w:val="20"/>
                <w:szCs w:val="20"/>
              </w:rPr>
              <w:t xml:space="preserve"> </w:t>
            </w:r>
            <w:r w:rsidRPr="00A3420F">
              <w:rPr>
                <w:sz w:val="20"/>
                <w:szCs w:val="20"/>
                <w:highlight w:val="cyan"/>
              </w:rPr>
              <w:t>И</w:t>
            </w:r>
            <w:proofErr w:type="gramEnd"/>
            <w:r w:rsidRPr="00A3420F">
              <w:rPr>
                <w:sz w:val="20"/>
                <w:szCs w:val="20"/>
                <w:highlight w:val="cyan"/>
              </w:rPr>
              <w:t xml:space="preserve">спользует </w:t>
            </w:r>
            <w:r w:rsidRPr="00A3420F">
              <w:rPr>
                <w:sz w:val="20"/>
                <w:szCs w:val="20"/>
                <w:highlight w:val="cyan"/>
              </w:rPr>
              <w:lastRenderedPageBreak/>
              <w:t>знание устройства, принципа действия, условий и режимов работы тяговых аппаратов и электрического оборудования ЭПС на производстве</w:t>
            </w:r>
          </w:p>
          <w:p w14:paraId="22AA13B3" w14:textId="77777777" w:rsidR="00F61E58" w:rsidRPr="00A3420F" w:rsidRDefault="00F61E58" w:rsidP="00A3420F">
            <w:pPr>
              <w:rPr>
                <w:sz w:val="20"/>
                <w:szCs w:val="20"/>
              </w:rPr>
            </w:pPr>
          </w:p>
          <w:p w14:paraId="71C28387" w14:textId="77777777" w:rsidR="00F61E58" w:rsidRPr="00A3420F" w:rsidRDefault="00F61E58" w:rsidP="00A3420F">
            <w:pPr>
              <w:rPr>
                <w:sz w:val="20"/>
                <w:szCs w:val="20"/>
              </w:rPr>
            </w:pPr>
          </w:p>
          <w:p w14:paraId="0BA57A37" w14:textId="77777777" w:rsidR="00F61E58" w:rsidRPr="00A3420F" w:rsidRDefault="00F61E58" w:rsidP="00A3420F">
            <w:pPr>
              <w:rPr>
                <w:sz w:val="20"/>
                <w:szCs w:val="20"/>
              </w:rPr>
            </w:pPr>
          </w:p>
        </w:tc>
        <w:tc>
          <w:tcPr>
            <w:tcW w:w="1275" w:type="dxa"/>
          </w:tcPr>
          <w:p w14:paraId="4E3CD983" w14:textId="77777777" w:rsidR="00F61E58" w:rsidRPr="00A3420F" w:rsidRDefault="00F61E58" w:rsidP="00A3420F">
            <w:pPr>
              <w:spacing w:line="57" w:lineRule="atLeast"/>
              <w:rPr>
                <w:sz w:val="20"/>
                <w:szCs w:val="20"/>
              </w:rPr>
            </w:pPr>
            <w:r w:rsidRPr="00A3420F">
              <w:rPr>
                <w:color w:val="000000"/>
                <w:sz w:val="20"/>
                <w:szCs w:val="20"/>
              </w:rPr>
              <w:lastRenderedPageBreak/>
              <w:t>Б</w:t>
            </w:r>
            <w:proofErr w:type="gramStart"/>
            <w:r w:rsidRPr="00A3420F">
              <w:rPr>
                <w:color w:val="000000"/>
                <w:sz w:val="20"/>
                <w:szCs w:val="20"/>
              </w:rPr>
              <w:t>1</w:t>
            </w:r>
            <w:proofErr w:type="gramEnd"/>
            <w:r w:rsidRPr="00A3420F">
              <w:rPr>
                <w:color w:val="000000"/>
                <w:sz w:val="20"/>
                <w:szCs w:val="20"/>
              </w:rPr>
              <w:t xml:space="preserve">.В.09 Тяговые </w:t>
            </w:r>
            <w:r w:rsidRPr="00A3420F">
              <w:rPr>
                <w:color w:val="000000"/>
                <w:sz w:val="20"/>
                <w:szCs w:val="20"/>
              </w:rPr>
              <w:lastRenderedPageBreak/>
              <w:t>аппараты и электрическое оборудование</w:t>
            </w:r>
          </w:p>
          <w:p w14:paraId="64E04144" w14:textId="05D15124" w:rsidR="00F61E58" w:rsidRPr="00A3420F" w:rsidRDefault="00F61E58" w:rsidP="00A3420F">
            <w:pPr>
              <w:widowControl w:val="0"/>
              <w:rPr>
                <w:sz w:val="20"/>
                <w:szCs w:val="20"/>
              </w:rPr>
            </w:pPr>
          </w:p>
        </w:tc>
        <w:tc>
          <w:tcPr>
            <w:tcW w:w="1843" w:type="dxa"/>
          </w:tcPr>
          <w:p w14:paraId="0F716004" w14:textId="77777777" w:rsidR="00F61E58" w:rsidRPr="00A3420F" w:rsidRDefault="00F61E58" w:rsidP="00A3420F">
            <w:pPr>
              <w:rPr>
                <w:sz w:val="20"/>
                <w:szCs w:val="20"/>
              </w:rPr>
            </w:pPr>
            <w:proofErr w:type="gramStart"/>
            <w:r w:rsidRPr="00A3420F">
              <w:rPr>
                <w:sz w:val="20"/>
                <w:szCs w:val="20"/>
              </w:rPr>
              <w:lastRenderedPageBreak/>
              <w:t>Обучающийся</w:t>
            </w:r>
            <w:proofErr w:type="gramEnd"/>
            <w:r w:rsidRPr="00A3420F">
              <w:rPr>
                <w:sz w:val="20"/>
                <w:szCs w:val="20"/>
              </w:rPr>
              <w:t xml:space="preserve"> знает: устройство, </w:t>
            </w:r>
            <w:r w:rsidRPr="00A3420F">
              <w:rPr>
                <w:sz w:val="20"/>
                <w:szCs w:val="20"/>
              </w:rPr>
              <w:lastRenderedPageBreak/>
              <w:t>принципы действия, условия и режимы работы тяговых аппаратов и электрического оборудования ЭПС</w:t>
            </w:r>
          </w:p>
          <w:p w14:paraId="0B7D42BD" w14:textId="77777777" w:rsidR="00F61E58" w:rsidRPr="00A3420F" w:rsidRDefault="00F61E58" w:rsidP="00A3420F">
            <w:pPr>
              <w:rPr>
                <w:sz w:val="20"/>
                <w:szCs w:val="20"/>
              </w:rPr>
            </w:pPr>
          </w:p>
          <w:p w14:paraId="2B0801BF" w14:textId="5F75F27F" w:rsidR="00F61E58" w:rsidRPr="00A3420F" w:rsidRDefault="00F61E58" w:rsidP="00A3420F">
            <w:pPr>
              <w:widowControl w:val="0"/>
              <w:rPr>
                <w:sz w:val="20"/>
                <w:szCs w:val="20"/>
              </w:rPr>
            </w:pPr>
            <w:proofErr w:type="gramStart"/>
            <w:r w:rsidRPr="00A3420F">
              <w:rPr>
                <w:sz w:val="20"/>
                <w:szCs w:val="20"/>
              </w:rPr>
              <w:t>Обучающийся</w:t>
            </w:r>
            <w:proofErr w:type="gramEnd"/>
            <w:r w:rsidRPr="00A3420F">
              <w:rPr>
                <w:sz w:val="20"/>
                <w:szCs w:val="20"/>
              </w:rPr>
              <w:t xml:space="preserve"> умеет: </w:t>
            </w:r>
            <w:r w:rsidRPr="00A3420F">
              <w:rPr>
                <w:sz w:val="20"/>
                <w:szCs w:val="20"/>
                <w:highlight w:val="cyan"/>
              </w:rPr>
              <w:t>использовать знания характеристик и параметров электрооборудования для их эффективного и качественного ремонта и техобслуживания</w:t>
            </w:r>
          </w:p>
        </w:tc>
        <w:tc>
          <w:tcPr>
            <w:tcW w:w="6095" w:type="dxa"/>
          </w:tcPr>
          <w:p w14:paraId="037FC3EE" w14:textId="77777777" w:rsidR="00F61E58" w:rsidRPr="00A3420F" w:rsidRDefault="00F61E58" w:rsidP="00A3420F">
            <w:pPr>
              <w:widowControl w:val="0"/>
              <w:rPr>
                <w:i/>
                <w:sz w:val="20"/>
                <w:szCs w:val="20"/>
              </w:rPr>
            </w:pPr>
            <w:r w:rsidRPr="00A3420F">
              <w:rPr>
                <w:i/>
                <w:sz w:val="20"/>
                <w:szCs w:val="20"/>
              </w:rPr>
              <w:lastRenderedPageBreak/>
              <w:t xml:space="preserve">Прочитайте текст, выберите правильный вариант ответа. </w:t>
            </w:r>
          </w:p>
          <w:p w14:paraId="578C3011" w14:textId="77777777" w:rsidR="00F61E58" w:rsidRPr="00A3420F" w:rsidRDefault="00F61E58" w:rsidP="00A3420F">
            <w:pPr>
              <w:widowControl w:val="0"/>
              <w:rPr>
                <w:sz w:val="20"/>
                <w:szCs w:val="20"/>
              </w:rPr>
            </w:pPr>
            <w:r w:rsidRPr="00A3420F">
              <w:rPr>
                <w:i/>
                <w:sz w:val="20"/>
                <w:szCs w:val="20"/>
              </w:rPr>
              <w:t>Выбор обоснуйте</w:t>
            </w:r>
            <w:r w:rsidRPr="00A3420F">
              <w:rPr>
                <w:sz w:val="20"/>
                <w:szCs w:val="20"/>
              </w:rPr>
              <w:t>.</w:t>
            </w:r>
          </w:p>
          <w:p w14:paraId="381CD544" w14:textId="77777777" w:rsidR="00F61E58" w:rsidRPr="00A3420F" w:rsidRDefault="00F61E58" w:rsidP="00A3420F">
            <w:pPr>
              <w:widowControl w:val="0"/>
              <w:rPr>
                <w:sz w:val="22"/>
                <w:szCs w:val="22"/>
              </w:rPr>
            </w:pPr>
          </w:p>
          <w:p w14:paraId="265010E3" w14:textId="23F269A5" w:rsidR="00F61E58" w:rsidRPr="00A3420F" w:rsidRDefault="00F61E58" w:rsidP="00A3420F">
            <w:pPr>
              <w:widowControl w:val="0"/>
              <w:rPr>
                <w:sz w:val="20"/>
                <w:szCs w:val="20"/>
              </w:rPr>
            </w:pPr>
            <w:r w:rsidRPr="00A3420F">
              <w:rPr>
                <w:rStyle w:val="ae"/>
                <w:b w:val="0"/>
                <w:sz w:val="20"/>
                <w:szCs w:val="20"/>
              </w:rPr>
              <w:t>Из какого материала  массово изготавливают контакты ЭПС?</w:t>
            </w:r>
          </w:p>
          <w:p w14:paraId="0F1EEAC3"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1) медь</w:t>
            </w:r>
          </w:p>
          <w:p w14:paraId="302103F9"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серебро</w:t>
            </w:r>
          </w:p>
          <w:p w14:paraId="7DA225B8"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алюминий</w:t>
            </w:r>
          </w:p>
          <w:p w14:paraId="2196C7B7" w14:textId="4CF5B42B" w:rsidR="00F61E58" w:rsidRPr="00A3420F" w:rsidRDefault="00F61E58" w:rsidP="00A3420F">
            <w:pPr>
              <w:shd w:val="clear" w:color="auto" w:fill="FFFFFF"/>
              <w:rPr>
                <w:sz w:val="20"/>
                <w:szCs w:val="20"/>
              </w:rPr>
            </w:pPr>
            <w:r w:rsidRPr="00A3420F">
              <w:rPr>
                <w:rStyle w:val="ae"/>
                <w:b w:val="0"/>
                <w:sz w:val="20"/>
                <w:szCs w:val="20"/>
              </w:rPr>
              <w:t>4)композитные сплавы</w:t>
            </w:r>
          </w:p>
        </w:tc>
        <w:tc>
          <w:tcPr>
            <w:tcW w:w="2268" w:type="dxa"/>
          </w:tcPr>
          <w:p w14:paraId="33FEB1BF"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lastRenderedPageBreak/>
              <w:t>1) медь</w:t>
            </w:r>
          </w:p>
          <w:p w14:paraId="3EE86DE3" w14:textId="77777777" w:rsidR="00F61E58" w:rsidRPr="00A3420F" w:rsidRDefault="00F61E58" w:rsidP="00A3420F">
            <w:pPr>
              <w:pStyle w:val="a3"/>
              <w:rPr>
                <w:sz w:val="20"/>
                <w:szCs w:val="20"/>
              </w:rPr>
            </w:pPr>
          </w:p>
          <w:p w14:paraId="75CC6AF0" w14:textId="77777777" w:rsidR="00F61E58" w:rsidRPr="00A3420F" w:rsidRDefault="00F61E58" w:rsidP="00A3420F">
            <w:pPr>
              <w:pStyle w:val="a3"/>
              <w:rPr>
                <w:i/>
                <w:sz w:val="20"/>
                <w:szCs w:val="20"/>
              </w:rPr>
            </w:pPr>
          </w:p>
          <w:p w14:paraId="3E2F7259" w14:textId="77777777" w:rsidR="00F61E58" w:rsidRPr="00A3420F" w:rsidRDefault="00F61E58" w:rsidP="00A3420F">
            <w:pPr>
              <w:pStyle w:val="a3"/>
              <w:rPr>
                <w:i/>
                <w:sz w:val="20"/>
                <w:szCs w:val="20"/>
              </w:rPr>
            </w:pPr>
            <w:r w:rsidRPr="00A3420F">
              <w:rPr>
                <w:i/>
                <w:sz w:val="20"/>
                <w:szCs w:val="20"/>
              </w:rPr>
              <w:t xml:space="preserve">Обоснование выбора: </w:t>
            </w:r>
          </w:p>
          <w:p w14:paraId="1E54E20B" w14:textId="3D428F3B" w:rsidR="00F61E58" w:rsidRPr="00A3420F" w:rsidRDefault="00F61E58" w:rsidP="00A3420F">
            <w:pPr>
              <w:pStyle w:val="a3"/>
              <w:rPr>
                <w:sz w:val="20"/>
                <w:szCs w:val="20"/>
              </w:rPr>
            </w:pPr>
            <w:r w:rsidRPr="00A3420F">
              <w:rPr>
                <w:sz w:val="20"/>
                <w:szCs w:val="20"/>
              </w:rPr>
              <w:t>Медь имеет высокую электропроводность, т.е. низкие потери электроэнергии. Другие представленные материалы либо очень дороги, либо на поверхности образуют изоляционную пленку (алюминий).</w:t>
            </w:r>
          </w:p>
        </w:tc>
      </w:tr>
      <w:tr w:rsidR="00F61E58" w:rsidRPr="00A3420F" w14:paraId="54B61497" w14:textId="77777777" w:rsidTr="007A6922">
        <w:trPr>
          <w:trHeight w:val="57"/>
        </w:trPr>
        <w:tc>
          <w:tcPr>
            <w:tcW w:w="675" w:type="dxa"/>
          </w:tcPr>
          <w:p w14:paraId="2B7AAA14" w14:textId="77777777" w:rsidR="00F61E58" w:rsidRPr="00A3420F" w:rsidRDefault="00F61E58" w:rsidP="00A3420F">
            <w:pPr>
              <w:widowControl w:val="0"/>
              <w:jc w:val="center"/>
              <w:rPr>
                <w:b/>
                <w:sz w:val="20"/>
                <w:szCs w:val="20"/>
              </w:rPr>
            </w:pPr>
            <w:r w:rsidRPr="00A3420F">
              <w:rPr>
                <w:b/>
                <w:sz w:val="20"/>
                <w:szCs w:val="20"/>
              </w:rPr>
              <w:lastRenderedPageBreak/>
              <w:t>10.</w:t>
            </w:r>
          </w:p>
          <w:p w14:paraId="1BDB7DE3" w14:textId="77777777" w:rsidR="00F61E58" w:rsidRPr="00A3420F" w:rsidRDefault="00F61E58" w:rsidP="00A3420F">
            <w:pPr>
              <w:widowControl w:val="0"/>
              <w:jc w:val="center"/>
              <w:rPr>
                <w:sz w:val="20"/>
                <w:szCs w:val="20"/>
              </w:rPr>
            </w:pPr>
          </w:p>
          <w:p w14:paraId="4E791EEB" w14:textId="77777777" w:rsidR="00F61E58" w:rsidRPr="00A3420F" w:rsidRDefault="00F61E58" w:rsidP="00A3420F">
            <w:pPr>
              <w:widowControl w:val="0"/>
              <w:jc w:val="center"/>
              <w:rPr>
                <w:sz w:val="20"/>
                <w:szCs w:val="20"/>
              </w:rPr>
            </w:pPr>
            <w:r w:rsidRPr="00A3420F">
              <w:rPr>
                <w:sz w:val="20"/>
                <w:szCs w:val="20"/>
              </w:rPr>
              <w:t>3 мин</w:t>
            </w:r>
          </w:p>
          <w:p w14:paraId="17A3F2B8" w14:textId="77777777" w:rsidR="00F61E58" w:rsidRPr="00A3420F" w:rsidRDefault="00F61E58" w:rsidP="00A3420F">
            <w:pPr>
              <w:widowControl w:val="0"/>
              <w:jc w:val="center"/>
              <w:rPr>
                <w:sz w:val="20"/>
                <w:szCs w:val="20"/>
              </w:rPr>
            </w:pPr>
          </w:p>
          <w:p w14:paraId="07A32C0D" w14:textId="77777777" w:rsidR="00F61E58" w:rsidRPr="00A3420F" w:rsidRDefault="00F61E58" w:rsidP="00A3420F">
            <w:pPr>
              <w:widowControl w:val="0"/>
              <w:jc w:val="center"/>
              <w:rPr>
                <w:b/>
                <w:sz w:val="20"/>
                <w:szCs w:val="20"/>
              </w:rPr>
            </w:pPr>
            <w:r w:rsidRPr="00A3420F">
              <w:rPr>
                <w:sz w:val="20"/>
                <w:szCs w:val="20"/>
              </w:rPr>
              <w:t>В</w:t>
            </w:r>
          </w:p>
        </w:tc>
        <w:tc>
          <w:tcPr>
            <w:tcW w:w="1560" w:type="dxa"/>
          </w:tcPr>
          <w:p w14:paraId="6922737D" w14:textId="4AA23741" w:rsidR="00F61E58" w:rsidRPr="00A3420F" w:rsidRDefault="00F61E58" w:rsidP="00A3420F">
            <w:pPr>
              <w:widowControl w:val="0"/>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4C2E8F61" w14:textId="77777777" w:rsidR="00F61E58" w:rsidRPr="00A3420F" w:rsidRDefault="00F61E58" w:rsidP="00A3420F">
            <w:pPr>
              <w:rPr>
                <w:sz w:val="20"/>
                <w:szCs w:val="20"/>
                <w:highlight w:val="cyan"/>
              </w:rPr>
            </w:pPr>
            <w:r w:rsidRPr="00A3420F">
              <w:rPr>
                <w:sz w:val="20"/>
                <w:szCs w:val="20"/>
              </w:rPr>
              <w:t>ПК-6.3</w:t>
            </w:r>
            <w:proofErr w:type="gramStart"/>
            <w:r w:rsidRPr="00A3420F">
              <w:rPr>
                <w:sz w:val="20"/>
                <w:szCs w:val="20"/>
              </w:rPr>
              <w:t xml:space="preserve"> </w:t>
            </w:r>
            <w:r w:rsidRPr="00A3420F">
              <w:rPr>
                <w:sz w:val="20"/>
                <w:szCs w:val="20"/>
                <w:highlight w:val="cyan"/>
              </w:rPr>
              <w:t>И</w:t>
            </w:r>
            <w:proofErr w:type="gramEnd"/>
            <w:r w:rsidRPr="00A3420F">
              <w:rPr>
                <w:sz w:val="20"/>
                <w:szCs w:val="20"/>
                <w:highlight w:val="cyan"/>
              </w:rPr>
              <w:t>спользует знание устройства, принципа действия, условий и режимов работы тяговых аппаратов и электрического оборудования ЭПС на производстве</w:t>
            </w:r>
          </w:p>
          <w:p w14:paraId="313F631E" w14:textId="77777777" w:rsidR="00F61E58" w:rsidRPr="00A3420F" w:rsidRDefault="00F61E58" w:rsidP="00A3420F">
            <w:pPr>
              <w:rPr>
                <w:sz w:val="20"/>
                <w:szCs w:val="20"/>
              </w:rPr>
            </w:pPr>
          </w:p>
          <w:p w14:paraId="67CA386F" w14:textId="77777777" w:rsidR="00F61E58" w:rsidRPr="00A3420F" w:rsidRDefault="00F61E58" w:rsidP="00A3420F">
            <w:pPr>
              <w:rPr>
                <w:sz w:val="20"/>
                <w:szCs w:val="20"/>
              </w:rPr>
            </w:pPr>
          </w:p>
          <w:p w14:paraId="6E6FCB9C" w14:textId="687C569E" w:rsidR="00F61E58" w:rsidRPr="00A3420F" w:rsidRDefault="00F61E58" w:rsidP="00A3420F">
            <w:pPr>
              <w:widowControl w:val="0"/>
              <w:rPr>
                <w:sz w:val="20"/>
                <w:szCs w:val="20"/>
              </w:rPr>
            </w:pPr>
          </w:p>
        </w:tc>
        <w:tc>
          <w:tcPr>
            <w:tcW w:w="1275" w:type="dxa"/>
          </w:tcPr>
          <w:p w14:paraId="53E3DF8D" w14:textId="77777777" w:rsidR="00F61E58" w:rsidRPr="00A3420F" w:rsidRDefault="00F61E58"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0D009787" w14:textId="2A505FEA" w:rsidR="00F61E58" w:rsidRPr="00A3420F" w:rsidRDefault="00F61E58" w:rsidP="00A3420F">
            <w:pPr>
              <w:widowControl w:val="0"/>
              <w:rPr>
                <w:sz w:val="20"/>
                <w:szCs w:val="20"/>
              </w:rPr>
            </w:pPr>
          </w:p>
        </w:tc>
        <w:tc>
          <w:tcPr>
            <w:tcW w:w="1843" w:type="dxa"/>
          </w:tcPr>
          <w:p w14:paraId="33E090C6" w14:textId="77777777"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знает: устройство, принципы действия, условия и режимы работы тяговых аппаратов и электрического оборудования ЭПС</w:t>
            </w:r>
          </w:p>
          <w:p w14:paraId="491EC895" w14:textId="77777777" w:rsidR="00F61E58" w:rsidRPr="00A3420F" w:rsidRDefault="00F61E58" w:rsidP="00A3420F">
            <w:pPr>
              <w:rPr>
                <w:sz w:val="20"/>
                <w:szCs w:val="20"/>
              </w:rPr>
            </w:pPr>
          </w:p>
          <w:p w14:paraId="67DF65D1" w14:textId="3D01CF00" w:rsidR="00F61E58" w:rsidRPr="00A3420F" w:rsidRDefault="00F61E58" w:rsidP="00A3420F">
            <w:pPr>
              <w:widowControl w:val="0"/>
              <w:rPr>
                <w:sz w:val="20"/>
                <w:szCs w:val="20"/>
              </w:rPr>
            </w:pPr>
            <w:proofErr w:type="gramStart"/>
            <w:r w:rsidRPr="00A3420F">
              <w:rPr>
                <w:sz w:val="20"/>
                <w:szCs w:val="20"/>
              </w:rPr>
              <w:t>Обучающийся</w:t>
            </w:r>
            <w:proofErr w:type="gramEnd"/>
            <w:r w:rsidRPr="00A3420F">
              <w:rPr>
                <w:sz w:val="20"/>
                <w:szCs w:val="20"/>
              </w:rPr>
              <w:t xml:space="preserve"> умеет: </w:t>
            </w:r>
            <w:r w:rsidRPr="00A3420F">
              <w:rPr>
                <w:sz w:val="20"/>
                <w:szCs w:val="20"/>
                <w:highlight w:val="cyan"/>
              </w:rPr>
              <w:t>использовать знания характеристик и параметров электрооборудования для их эффективного и качественного ремонта и техобслуживания</w:t>
            </w:r>
          </w:p>
        </w:tc>
        <w:tc>
          <w:tcPr>
            <w:tcW w:w="6095" w:type="dxa"/>
          </w:tcPr>
          <w:p w14:paraId="3D7DAE8A" w14:textId="77777777" w:rsidR="00F61E58" w:rsidRPr="00A3420F" w:rsidRDefault="00F61E58" w:rsidP="00A3420F">
            <w:pPr>
              <w:widowControl w:val="0"/>
              <w:rPr>
                <w:i/>
                <w:sz w:val="20"/>
                <w:szCs w:val="20"/>
              </w:rPr>
            </w:pPr>
            <w:r w:rsidRPr="00A3420F">
              <w:rPr>
                <w:i/>
                <w:sz w:val="20"/>
                <w:szCs w:val="20"/>
              </w:rPr>
              <w:t xml:space="preserve">Прочитайте текст, выберите правильный вариант ответа. </w:t>
            </w:r>
          </w:p>
          <w:p w14:paraId="199DB163" w14:textId="77777777" w:rsidR="00F61E58" w:rsidRPr="00A3420F" w:rsidRDefault="00F61E58" w:rsidP="00A3420F">
            <w:pPr>
              <w:widowControl w:val="0"/>
              <w:rPr>
                <w:sz w:val="20"/>
                <w:szCs w:val="20"/>
              </w:rPr>
            </w:pPr>
            <w:r w:rsidRPr="00A3420F">
              <w:rPr>
                <w:i/>
                <w:sz w:val="20"/>
                <w:szCs w:val="20"/>
              </w:rPr>
              <w:t>Выбор обоснуйте</w:t>
            </w:r>
            <w:r w:rsidRPr="00A3420F">
              <w:rPr>
                <w:sz w:val="20"/>
                <w:szCs w:val="20"/>
              </w:rPr>
              <w:t>.</w:t>
            </w:r>
          </w:p>
          <w:p w14:paraId="0D9D54E1" w14:textId="125FF98F" w:rsidR="00F61E58" w:rsidRPr="00A3420F" w:rsidRDefault="00F61E58" w:rsidP="00A3420F">
            <w:pPr>
              <w:widowControl w:val="0"/>
              <w:rPr>
                <w:rStyle w:val="ae"/>
                <w:b w:val="0"/>
                <w:sz w:val="20"/>
                <w:szCs w:val="20"/>
              </w:rPr>
            </w:pPr>
          </w:p>
          <w:p w14:paraId="51AAE0DB" w14:textId="5DD91708" w:rsidR="00F61E58" w:rsidRPr="00A3420F" w:rsidRDefault="00F61E58" w:rsidP="00A3420F">
            <w:pPr>
              <w:widowControl w:val="0"/>
              <w:rPr>
                <w:sz w:val="20"/>
                <w:szCs w:val="20"/>
              </w:rPr>
            </w:pPr>
            <w:r w:rsidRPr="00A3420F">
              <w:rPr>
                <w:rStyle w:val="ae"/>
                <w:b w:val="0"/>
                <w:sz w:val="20"/>
                <w:szCs w:val="20"/>
              </w:rPr>
              <w:t>Какие типы приводов используются при работе быстродействующего выключателя?</w:t>
            </w:r>
          </w:p>
          <w:p w14:paraId="28D2D767"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1) электрический, пневматический, мускульный</w:t>
            </w:r>
          </w:p>
          <w:p w14:paraId="3B9E3FFE"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электромагнитный, электропневматический, электродвигательный</w:t>
            </w:r>
          </w:p>
          <w:p w14:paraId="4109C83E"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электромагнитный, электропневматический, пружинный</w:t>
            </w:r>
          </w:p>
          <w:p w14:paraId="402AD988" w14:textId="25E0D8D0" w:rsidR="00F61E58" w:rsidRPr="00A3420F" w:rsidRDefault="00F61E58" w:rsidP="00A3420F">
            <w:pPr>
              <w:widowControl w:val="0"/>
              <w:rPr>
                <w:i/>
                <w:sz w:val="20"/>
                <w:szCs w:val="20"/>
              </w:rPr>
            </w:pPr>
          </w:p>
        </w:tc>
        <w:tc>
          <w:tcPr>
            <w:tcW w:w="2268" w:type="dxa"/>
          </w:tcPr>
          <w:p w14:paraId="1A2A8B20"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электромагнитный, электропневматический, пружинный</w:t>
            </w:r>
          </w:p>
          <w:p w14:paraId="6D27FAF4" w14:textId="77777777" w:rsidR="00F61E58" w:rsidRPr="00122817" w:rsidRDefault="00F61E58" w:rsidP="00A3420F">
            <w:pPr>
              <w:pStyle w:val="a3"/>
              <w:rPr>
                <w:i/>
                <w:sz w:val="20"/>
                <w:szCs w:val="20"/>
              </w:rPr>
            </w:pPr>
          </w:p>
          <w:p w14:paraId="6624BF63" w14:textId="77777777" w:rsidR="00F61E58" w:rsidRPr="00A3420F" w:rsidRDefault="00F61E58" w:rsidP="00A3420F">
            <w:pPr>
              <w:pStyle w:val="a3"/>
              <w:rPr>
                <w:i/>
                <w:sz w:val="20"/>
                <w:szCs w:val="20"/>
              </w:rPr>
            </w:pPr>
            <w:r w:rsidRPr="00A3420F">
              <w:rPr>
                <w:i/>
                <w:sz w:val="20"/>
                <w:szCs w:val="20"/>
              </w:rPr>
              <w:t xml:space="preserve"> Обоснование выбора: </w:t>
            </w:r>
          </w:p>
          <w:p w14:paraId="4EEF7DB3" w14:textId="2ACF27EF" w:rsidR="00F61E58" w:rsidRPr="00A3420F" w:rsidRDefault="00F61E58" w:rsidP="00A3420F">
            <w:pPr>
              <w:rPr>
                <w:sz w:val="20"/>
                <w:szCs w:val="20"/>
                <w:highlight w:val="cyan"/>
              </w:rPr>
            </w:pPr>
            <w:r w:rsidRPr="00A3420F">
              <w:rPr>
                <w:sz w:val="20"/>
                <w:szCs w:val="20"/>
              </w:rPr>
              <w:t xml:space="preserve">Для обеспечения быстродействия ни </w:t>
            </w:r>
            <w:proofErr w:type="gramStart"/>
            <w:r w:rsidRPr="00A3420F">
              <w:rPr>
                <w:sz w:val="20"/>
                <w:szCs w:val="20"/>
              </w:rPr>
              <w:t>мускульный</w:t>
            </w:r>
            <w:proofErr w:type="gramEnd"/>
            <w:r w:rsidRPr="00A3420F">
              <w:rPr>
                <w:sz w:val="20"/>
                <w:szCs w:val="20"/>
              </w:rPr>
              <w:t xml:space="preserve"> ни электродвигательный не годны</w:t>
            </w:r>
          </w:p>
        </w:tc>
      </w:tr>
      <w:tr w:rsidR="00F61E58" w:rsidRPr="00A3420F" w14:paraId="7E183813" w14:textId="77777777" w:rsidTr="007A6922">
        <w:trPr>
          <w:trHeight w:val="57"/>
        </w:trPr>
        <w:tc>
          <w:tcPr>
            <w:tcW w:w="675" w:type="dxa"/>
          </w:tcPr>
          <w:p w14:paraId="6840D984" w14:textId="77777777" w:rsidR="00F61E58" w:rsidRPr="00A3420F" w:rsidRDefault="00F61E58" w:rsidP="00A3420F">
            <w:pPr>
              <w:widowControl w:val="0"/>
              <w:jc w:val="center"/>
              <w:rPr>
                <w:b/>
                <w:sz w:val="20"/>
                <w:szCs w:val="20"/>
              </w:rPr>
            </w:pPr>
            <w:r w:rsidRPr="00A3420F">
              <w:rPr>
                <w:b/>
                <w:sz w:val="20"/>
                <w:szCs w:val="20"/>
              </w:rPr>
              <w:t>11.</w:t>
            </w:r>
          </w:p>
          <w:p w14:paraId="1AE5960A" w14:textId="77777777" w:rsidR="00F61E58" w:rsidRPr="00A3420F" w:rsidRDefault="00F61E58" w:rsidP="00A3420F">
            <w:pPr>
              <w:widowControl w:val="0"/>
              <w:jc w:val="center"/>
              <w:rPr>
                <w:sz w:val="20"/>
                <w:szCs w:val="20"/>
              </w:rPr>
            </w:pPr>
          </w:p>
          <w:p w14:paraId="74B9C57C" w14:textId="77777777" w:rsidR="00F61E58" w:rsidRPr="00A3420F" w:rsidRDefault="00F61E58" w:rsidP="00A3420F">
            <w:pPr>
              <w:widowControl w:val="0"/>
              <w:jc w:val="center"/>
              <w:rPr>
                <w:sz w:val="20"/>
                <w:szCs w:val="20"/>
              </w:rPr>
            </w:pPr>
            <w:r w:rsidRPr="00A3420F">
              <w:rPr>
                <w:sz w:val="20"/>
                <w:szCs w:val="20"/>
              </w:rPr>
              <w:lastRenderedPageBreak/>
              <w:t>3 мин</w:t>
            </w:r>
          </w:p>
          <w:p w14:paraId="15DA2DAC" w14:textId="77777777" w:rsidR="00F61E58" w:rsidRPr="00A3420F" w:rsidRDefault="00F61E58" w:rsidP="00A3420F">
            <w:pPr>
              <w:widowControl w:val="0"/>
              <w:jc w:val="center"/>
              <w:rPr>
                <w:sz w:val="20"/>
                <w:szCs w:val="20"/>
              </w:rPr>
            </w:pPr>
          </w:p>
          <w:p w14:paraId="6E16CA44" w14:textId="77777777" w:rsidR="00F61E58" w:rsidRPr="00A3420F" w:rsidRDefault="00F61E58" w:rsidP="00A3420F">
            <w:pPr>
              <w:widowControl w:val="0"/>
              <w:jc w:val="center"/>
              <w:rPr>
                <w:b/>
                <w:sz w:val="20"/>
                <w:szCs w:val="20"/>
              </w:rPr>
            </w:pPr>
            <w:r w:rsidRPr="00A3420F">
              <w:rPr>
                <w:sz w:val="20"/>
                <w:szCs w:val="20"/>
              </w:rPr>
              <w:t>В</w:t>
            </w:r>
          </w:p>
        </w:tc>
        <w:tc>
          <w:tcPr>
            <w:tcW w:w="1560" w:type="dxa"/>
          </w:tcPr>
          <w:p w14:paraId="5B21D2DB" w14:textId="3259F1AB" w:rsidR="00F61E58" w:rsidRPr="00A3420F" w:rsidRDefault="00F61E58" w:rsidP="00A3420F">
            <w:pPr>
              <w:widowControl w:val="0"/>
              <w:rPr>
                <w:sz w:val="20"/>
                <w:szCs w:val="20"/>
              </w:rPr>
            </w:pPr>
            <w:r w:rsidRPr="00A3420F">
              <w:rPr>
                <w:sz w:val="20"/>
                <w:szCs w:val="20"/>
              </w:rPr>
              <w:lastRenderedPageBreak/>
              <w:t xml:space="preserve">ПК-6 </w:t>
            </w:r>
            <w:proofErr w:type="gramStart"/>
            <w:r w:rsidRPr="00A3420F">
              <w:rPr>
                <w:sz w:val="20"/>
                <w:szCs w:val="20"/>
              </w:rPr>
              <w:t>Способен</w:t>
            </w:r>
            <w:proofErr w:type="gramEnd"/>
            <w:r w:rsidRPr="00A3420F">
              <w:rPr>
                <w:sz w:val="20"/>
                <w:szCs w:val="20"/>
              </w:rPr>
              <w:t xml:space="preserve"> разбираться в </w:t>
            </w:r>
            <w:r w:rsidRPr="00A3420F">
              <w:rPr>
                <w:sz w:val="20"/>
                <w:szCs w:val="20"/>
              </w:rPr>
              <w:lastRenderedPageBreak/>
              <w:t>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3F98F7D3" w14:textId="77777777" w:rsidR="00F61E58" w:rsidRPr="00A3420F" w:rsidRDefault="00F61E58" w:rsidP="00A3420F">
            <w:pPr>
              <w:rPr>
                <w:sz w:val="20"/>
                <w:szCs w:val="20"/>
                <w:highlight w:val="cyan"/>
              </w:rPr>
            </w:pPr>
            <w:r w:rsidRPr="00A3420F">
              <w:rPr>
                <w:sz w:val="20"/>
                <w:szCs w:val="20"/>
              </w:rPr>
              <w:lastRenderedPageBreak/>
              <w:t>ПК-6.3</w:t>
            </w:r>
            <w:proofErr w:type="gramStart"/>
            <w:r w:rsidRPr="00A3420F">
              <w:rPr>
                <w:sz w:val="20"/>
                <w:szCs w:val="20"/>
              </w:rPr>
              <w:t xml:space="preserve"> </w:t>
            </w:r>
            <w:r w:rsidRPr="00A3420F">
              <w:rPr>
                <w:sz w:val="20"/>
                <w:szCs w:val="20"/>
                <w:highlight w:val="cyan"/>
              </w:rPr>
              <w:t>И</w:t>
            </w:r>
            <w:proofErr w:type="gramEnd"/>
            <w:r w:rsidRPr="00A3420F">
              <w:rPr>
                <w:sz w:val="20"/>
                <w:szCs w:val="20"/>
                <w:highlight w:val="cyan"/>
              </w:rPr>
              <w:t xml:space="preserve">спользует </w:t>
            </w:r>
            <w:r w:rsidRPr="00A3420F">
              <w:rPr>
                <w:sz w:val="20"/>
                <w:szCs w:val="20"/>
                <w:highlight w:val="cyan"/>
              </w:rPr>
              <w:lastRenderedPageBreak/>
              <w:t>знание устройства, принципа действия, условий и режимов работы тяговых аппаратов и электрического оборудования ЭПС на производстве</w:t>
            </w:r>
          </w:p>
          <w:p w14:paraId="6A683729" w14:textId="77777777" w:rsidR="00F61E58" w:rsidRPr="00A3420F" w:rsidRDefault="00F61E58" w:rsidP="00A3420F">
            <w:pPr>
              <w:rPr>
                <w:sz w:val="20"/>
                <w:szCs w:val="20"/>
              </w:rPr>
            </w:pPr>
          </w:p>
          <w:p w14:paraId="3B19141C" w14:textId="77777777" w:rsidR="00F61E58" w:rsidRPr="00A3420F" w:rsidRDefault="00F61E58" w:rsidP="00A3420F">
            <w:pPr>
              <w:rPr>
                <w:sz w:val="20"/>
                <w:szCs w:val="20"/>
              </w:rPr>
            </w:pPr>
          </w:p>
          <w:p w14:paraId="0B26A3E6" w14:textId="77777777" w:rsidR="00F61E58" w:rsidRPr="00A3420F" w:rsidRDefault="00F61E58" w:rsidP="00A3420F">
            <w:pPr>
              <w:widowControl w:val="0"/>
              <w:rPr>
                <w:sz w:val="20"/>
                <w:szCs w:val="20"/>
              </w:rPr>
            </w:pPr>
          </w:p>
        </w:tc>
        <w:tc>
          <w:tcPr>
            <w:tcW w:w="1275" w:type="dxa"/>
          </w:tcPr>
          <w:p w14:paraId="4C254572" w14:textId="77777777" w:rsidR="00F61E58" w:rsidRPr="00A3420F" w:rsidRDefault="00F61E58" w:rsidP="00A3420F">
            <w:pPr>
              <w:spacing w:line="57" w:lineRule="atLeast"/>
              <w:rPr>
                <w:sz w:val="20"/>
                <w:szCs w:val="20"/>
              </w:rPr>
            </w:pPr>
            <w:r w:rsidRPr="00A3420F">
              <w:rPr>
                <w:color w:val="000000"/>
                <w:sz w:val="20"/>
                <w:szCs w:val="20"/>
              </w:rPr>
              <w:lastRenderedPageBreak/>
              <w:t>Б</w:t>
            </w:r>
            <w:proofErr w:type="gramStart"/>
            <w:r w:rsidRPr="00A3420F">
              <w:rPr>
                <w:color w:val="000000"/>
                <w:sz w:val="20"/>
                <w:szCs w:val="20"/>
              </w:rPr>
              <w:t>1</w:t>
            </w:r>
            <w:proofErr w:type="gramEnd"/>
            <w:r w:rsidRPr="00A3420F">
              <w:rPr>
                <w:color w:val="000000"/>
                <w:sz w:val="20"/>
                <w:szCs w:val="20"/>
              </w:rPr>
              <w:t xml:space="preserve">.В.09 Тяговые </w:t>
            </w:r>
            <w:r w:rsidRPr="00A3420F">
              <w:rPr>
                <w:color w:val="000000"/>
                <w:sz w:val="20"/>
                <w:szCs w:val="20"/>
              </w:rPr>
              <w:lastRenderedPageBreak/>
              <w:t>аппараты и электрическое оборудование</w:t>
            </w:r>
          </w:p>
          <w:p w14:paraId="623F478E" w14:textId="0513D799" w:rsidR="00F61E58" w:rsidRPr="00A3420F" w:rsidRDefault="00F61E58" w:rsidP="00A3420F">
            <w:pPr>
              <w:widowControl w:val="0"/>
              <w:rPr>
                <w:sz w:val="20"/>
                <w:szCs w:val="20"/>
              </w:rPr>
            </w:pPr>
          </w:p>
        </w:tc>
        <w:tc>
          <w:tcPr>
            <w:tcW w:w="1843" w:type="dxa"/>
          </w:tcPr>
          <w:p w14:paraId="03B12CC4" w14:textId="77777777" w:rsidR="00F61E58" w:rsidRPr="00A3420F" w:rsidRDefault="00F61E58" w:rsidP="00A3420F">
            <w:pPr>
              <w:rPr>
                <w:sz w:val="20"/>
                <w:szCs w:val="20"/>
              </w:rPr>
            </w:pPr>
            <w:proofErr w:type="gramStart"/>
            <w:r w:rsidRPr="00A3420F">
              <w:rPr>
                <w:sz w:val="20"/>
                <w:szCs w:val="20"/>
              </w:rPr>
              <w:lastRenderedPageBreak/>
              <w:t>Обучающийся</w:t>
            </w:r>
            <w:proofErr w:type="gramEnd"/>
            <w:r w:rsidRPr="00A3420F">
              <w:rPr>
                <w:sz w:val="20"/>
                <w:szCs w:val="20"/>
              </w:rPr>
              <w:t xml:space="preserve"> знает: устройство, </w:t>
            </w:r>
            <w:r w:rsidRPr="00A3420F">
              <w:rPr>
                <w:sz w:val="20"/>
                <w:szCs w:val="20"/>
              </w:rPr>
              <w:lastRenderedPageBreak/>
              <w:t>принципы действия, условия и режимы работы тяговых аппаратов и электрического оборудования ЭПС</w:t>
            </w:r>
          </w:p>
          <w:p w14:paraId="3F0F0696" w14:textId="77777777" w:rsidR="00F61E58" w:rsidRPr="00A3420F" w:rsidRDefault="00F61E58" w:rsidP="00A3420F">
            <w:pPr>
              <w:rPr>
                <w:sz w:val="20"/>
                <w:szCs w:val="20"/>
              </w:rPr>
            </w:pPr>
          </w:p>
          <w:p w14:paraId="4C72B685" w14:textId="3E7C88DA" w:rsidR="00F61E58" w:rsidRPr="00A3420F" w:rsidRDefault="00F61E58" w:rsidP="00A3420F">
            <w:pPr>
              <w:widowControl w:val="0"/>
              <w:rPr>
                <w:sz w:val="20"/>
                <w:szCs w:val="20"/>
              </w:rPr>
            </w:pPr>
            <w:proofErr w:type="gramStart"/>
            <w:r w:rsidRPr="00A3420F">
              <w:rPr>
                <w:sz w:val="20"/>
                <w:szCs w:val="20"/>
              </w:rPr>
              <w:t>Обучающийся</w:t>
            </w:r>
            <w:proofErr w:type="gramEnd"/>
            <w:r w:rsidRPr="00A3420F">
              <w:rPr>
                <w:sz w:val="20"/>
                <w:szCs w:val="20"/>
              </w:rPr>
              <w:t xml:space="preserve"> умеет: </w:t>
            </w:r>
            <w:r w:rsidRPr="00A3420F">
              <w:rPr>
                <w:sz w:val="20"/>
                <w:szCs w:val="20"/>
                <w:highlight w:val="cyan"/>
              </w:rPr>
              <w:t>использовать знания характеристик и параметров электрооборудования для их эффективного и качественного ремонта и техобслуживания</w:t>
            </w:r>
          </w:p>
        </w:tc>
        <w:tc>
          <w:tcPr>
            <w:tcW w:w="6095" w:type="dxa"/>
          </w:tcPr>
          <w:p w14:paraId="683BD609" w14:textId="77777777" w:rsidR="00F61E58" w:rsidRPr="00A3420F" w:rsidRDefault="00F61E58" w:rsidP="00A3420F">
            <w:pPr>
              <w:widowControl w:val="0"/>
              <w:rPr>
                <w:i/>
                <w:sz w:val="20"/>
                <w:szCs w:val="20"/>
              </w:rPr>
            </w:pPr>
            <w:r w:rsidRPr="00A3420F">
              <w:rPr>
                <w:i/>
                <w:sz w:val="20"/>
                <w:szCs w:val="20"/>
              </w:rPr>
              <w:lastRenderedPageBreak/>
              <w:t xml:space="preserve">Прочитайте текст, выберите правильный вариант ответа. </w:t>
            </w:r>
          </w:p>
          <w:p w14:paraId="5A8F0BC8" w14:textId="77777777" w:rsidR="00F61E58" w:rsidRPr="00A3420F" w:rsidRDefault="00F61E58" w:rsidP="00A3420F">
            <w:pPr>
              <w:widowControl w:val="0"/>
              <w:rPr>
                <w:sz w:val="20"/>
                <w:szCs w:val="20"/>
              </w:rPr>
            </w:pPr>
            <w:r w:rsidRPr="00A3420F">
              <w:rPr>
                <w:i/>
                <w:sz w:val="20"/>
                <w:szCs w:val="20"/>
              </w:rPr>
              <w:t>Выбор обоснуйте</w:t>
            </w:r>
            <w:r w:rsidRPr="00A3420F">
              <w:rPr>
                <w:sz w:val="20"/>
                <w:szCs w:val="20"/>
              </w:rPr>
              <w:t>.</w:t>
            </w:r>
          </w:p>
          <w:p w14:paraId="10ACE1E2" w14:textId="77777777" w:rsidR="00F61E58" w:rsidRPr="00122817" w:rsidRDefault="00F61E58" w:rsidP="00A3420F">
            <w:pPr>
              <w:widowControl w:val="0"/>
              <w:rPr>
                <w:rStyle w:val="ae"/>
                <w:b w:val="0"/>
                <w:sz w:val="20"/>
                <w:szCs w:val="20"/>
              </w:rPr>
            </w:pPr>
          </w:p>
          <w:p w14:paraId="3CC3E2CE" w14:textId="5063CF44" w:rsidR="00F61E58" w:rsidRPr="00A3420F" w:rsidRDefault="00F61E58" w:rsidP="00A3420F">
            <w:pPr>
              <w:widowControl w:val="0"/>
              <w:rPr>
                <w:sz w:val="20"/>
                <w:szCs w:val="20"/>
              </w:rPr>
            </w:pPr>
            <w:r w:rsidRPr="00A3420F">
              <w:rPr>
                <w:rStyle w:val="ae"/>
                <w:b w:val="0"/>
                <w:sz w:val="20"/>
                <w:szCs w:val="20"/>
              </w:rPr>
              <w:t>Почему дуга переменного тока требует меньших усилий для гашения, чем дуга постоянного тока?</w:t>
            </w:r>
          </w:p>
          <w:p w14:paraId="41E0C8EF" w14:textId="77777777" w:rsidR="00F61E58" w:rsidRPr="00A3420F" w:rsidRDefault="00F61E58" w:rsidP="00A3420F">
            <w:pPr>
              <w:shd w:val="clear" w:color="auto" w:fill="FFFFFF"/>
              <w:rPr>
                <w:sz w:val="20"/>
                <w:szCs w:val="20"/>
              </w:rPr>
            </w:pPr>
          </w:p>
          <w:p w14:paraId="67895954"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 xml:space="preserve">1) из-за высокой частоты </w:t>
            </w:r>
          </w:p>
          <w:p w14:paraId="1B34E9EC"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из-за особенностей магнитного поля</w:t>
            </w:r>
          </w:p>
          <w:p w14:paraId="57FEC69E" w14:textId="1EBB5134"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 xml:space="preserve">3) </w:t>
            </w:r>
            <w:r w:rsidR="00213C4C" w:rsidRPr="00A3420F">
              <w:rPr>
                <w:rStyle w:val="ae"/>
                <w:b w:val="0"/>
                <w:sz w:val="20"/>
                <w:szCs w:val="20"/>
              </w:rPr>
              <w:t xml:space="preserve">из-за того что </w:t>
            </w:r>
            <w:r w:rsidRPr="00A3420F">
              <w:rPr>
                <w:rStyle w:val="ae"/>
                <w:b w:val="0"/>
                <w:sz w:val="20"/>
                <w:szCs w:val="20"/>
              </w:rPr>
              <w:t xml:space="preserve">дуга переменного тока периодически проходит через нулевое значение </w:t>
            </w:r>
          </w:p>
          <w:p w14:paraId="4FDE1154" w14:textId="56E81D71" w:rsidR="00F61E58" w:rsidRPr="00A3420F" w:rsidRDefault="00F61E58" w:rsidP="00A3420F">
            <w:pPr>
              <w:shd w:val="clear" w:color="auto" w:fill="FFFFFF"/>
              <w:rPr>
                <w:rStyle w:val="ae"/>
                <w:b w:val="0"/>
                <w:sz w:val="20"/>
                <w:szCs w:val="20"/>
              </w:rPr>
            </w:pPr>
            <w:proofErr w:type="gramStart"/>
            <w:r w:rsidRPr="00A3420F">
              <w:rPr>
                <w:rStyle w:val="ae"/>
                <w:b w:val="0"/>
                <w:sz w:val="20"/>
                <w:szCs w:val="20"/>
              </w:rPr>
              <w:t xml:space="preserve">4) из-за высокого напряжения, но меньшего тока5) </w:t>
            </w:r>
            <w:proofErr w:type="gramEnd"/>
          </w:p>
          <w:p w14:paraId="5500AA99" w14:textId="64D74CBF" w:rsidR="00F61E58" w:rsidRPr="00A3420F" w:rsidRDefault="00F61E58" w:rsidP="00A3420F">
            <w:pPr>
              <w:widowControl w:val="0"/>
              <w:rPr>
                <w:i/>
                <w:sz w:val="20"/>
                <w:szCs w:val="20"/>
              </w:rPr>
            </w:pPr>
          </w:p>
        </w:tc>
        <w:tc>
          <w:tcPr>
            <w:tcW w:w="2268" w:type="dxa"/>
          </w:tcPr>
          <w:p w14:paraId="2AD2D836" w14:textId="75E895B1"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lastRenderedPageBreak/>
              <w:t xml:space="preserve">3) </w:t>
            </w:r>
            <w:r w:rsidR="00213C4C" w:rsidRPr="00A3420F">
              <w:rPr>
                <w:rStyle w:val="ae"/>
                <w:b w:val="0"/>
                <w:sz w:val="20"/>
                <w:szCs w:val="20"/>
              </w:rPr>
              <w:t xml:space="preserve">из-за того что </w:t>
            </w:r>
            <w:r w:rsidRPr="00A3420F">
              <w:rPr>
                <w:rStyle w:val="ae"/>
                <w:b w:val="0"/>
                <w:sz w:val="20"/>
                <w:szCs w:val="20"/>
              </w:rPr>
              <w:t xml:space="preserve">дуга переменного тока </w:t>
            </w:r>
            <w:r w:rsidRPr="00A3420F">
              <w:rPr>
                <w:rStyle w:val="ae"/>
                <w:b w:val="0"/>
                <w:sz w:val="20"/>
                <w:szCs w:val="20"/>
              </w:rPr>
              <w:lastRenderedPageBreak/>
              <w:t xml:space="preserve">периодически проходит через нулевое значение </w:t>
            </w:r>
          </w:p>
          <w:p w14:paraId="67CDCFC0" w14:textId="77777777" w:rsidR="00F61E58" w:rsidRPr="00A3420F" w:rsidRDefault="00F61E58" w:rsidP="00A3420F">
            <w:pPr>
              <w:rPr>
                <w:sz w:val="20"/>
                <w:szCs w:val="20"/>
              </w:rPr>
            </w:pPr>
          </w:p>
          <w:p w14:paraId="0FEF0899" w14:textId="77777777" w:rsidR="00F61E58" w:rsidRPr="00A3420F" w:rsidRDefault="00F61E58" w:rsidP="00A3420F">
            <w:pPr>
              <w:pStyle w:val="a3"/>
              <w:rPr>
                <w:i/>
                <w:sz w:val="20"/>
                <w:szCs w:val="20"/>
              </w:rPr>
            </w:pPr>
            <w:r w:rsidRPr="00A3420F">
              <w:rPr>
                <w:i/>
                <w:sz w:val="20"/>
                <w:szCs w:val="20"/>
              </w:rPr>
              <w:t xml:space="preserve">Обоснование выбора: </w:t>
            </w:r>
          </w:p>
          <w:p w14:paraId="4AE719E1" w14:textId="79B480FA" w:rsidR="00F61E58" w:rsidRPr="00A3420F" w:rsidRDefault="00F61E58" w:rsidP="00A3420F">
            <w:pPr>
              <w:rPr>
                <w:sz w:val="20"/>
                <w:szCs w:val="20"/>
              </w:rPr>
            </w:pPr>
            <w:r w:rsidRPr="00A3420F">
              <w:rPr>
                <w:sz w:val="20"/>
                <w:szCs w:val="20"/>
              </w:rPr>
              <w:t xml:space="preserve">Гашение дуги - это процесс подавления электрической дуги, возникающей при размыкании контактов. Так как переменный ток по своей природе проходит через «0»,  благодаря синусоидальной форме тока, чем выше частота, тем чаще это происходит. Что и </w:t>
            </w:r>
          </w:p>
          <w:p w14:paraId="53F1CB7C" w14:textId="1CC4EB30" w:rsidR="00F61E58" w:rsidRPr="00A3420F" w:rsidRDefault="00F61E58" w:rsidP="00A3420F">
            <w:pPr>
              <w:pStyle w:val="futurismarkdown-paragraph"/>
              <w:shd w:val="clear" w:color="auto" w:fill="FFFFFF"/>
              <w:spacing w:before="0" w:beforeAutospacing="0" w:after="0" w:afterAutospacing="0"/>
              <w:rPr>
                <w:sz w:val="20"/>
                <w:szCs w:val="20"/>
              </w:rPr>
            </w:pPr>
            <w:r w:rsidRPr="00A3420F">
              <w:rPr>
                <w:sz w:val="20"/>
                <w:szCs w:val="20"/>
              </w:rPr>
              <w:t xml:space="preserve">облегчает </w:t>
            </w:r>
            <w:proofErr w:type="spellStart"/>
            <w:r w:rsidRPr="00A3420F">
              <w:rPr>
                <w:sz w:val="20"/>
                <w:szCs w:val="20"/>
              </w:rPr>
              <w:t>деионизацию</w:t>
            </w:r>
            <w:proofErr w:type="spellEnd"/>
            <w:r w:rsidRPr="00A3420F">
              <w:rPr>
                <w:sz w:val="20"/>
                <w:szCs w:val="20"/>
              </w:rPr>
              <w:t xml:space="preserve"> и прерывание плазмы </w:t>
            </w:r>
          </w:p>
        </w:tc>
      </w:tr>
      <w:tr w:rsidR="00F61E58" w:rsidRPr="00A3420F" w14:paraId="7E8B5A66" w14:textId="77777777" w:rsidTr="007A6922">
        <w:trPr>
          <w:trHeight w:val="57"/>
        </w:trPr>
        <w:tc>
          <w:tcPr>
            <w:tcW w:w="675" w:type="dxa"/>
          </w:tcPr>
          <w:p w14:paraId="022C1D8D" w14:textId="3E96C134" w:rsidR="00F61E58" w:rsidRPr="00A3420F" w:rsidRDefault="00F61E58" w:rsidP="00A3420F">
            <w:pPr>
              <w:widowControl w:val="0"/>
              <w:tabs>
                <w:tab w:val="left" w:pos="144"/>
                <w:tab w:val="center" w:pos="229"/>
              </w:tabs>
              <w:jc w:val="center"/>
              <w:rPr>
                <w:b/>
                <w:sz w:val="20"/>
                <w:szCs w:val="20"/>
              </w:rPr>
            </w:pPr>
            <w:r w:rsidRPr="00A3420F">
              <w:rPr>
                <w:b/>
                <w:sz w:val="20"/>
                <w:szCs w:val="20"/>
              </w:rPr>
              <w:lastRenderedPageBreak/>
              <w:t>12.</w:t>
            </w:r>
          </w:p>
          <w:p w14:paraId="71766C62" w14:textId="77777777" w:rsidR="00F61E58" w:rsidRPr="00A3420F" w:rsidRDefault="00F61E58" w:rsidP="00A3420F">
            <w:pPr>
              <w:widowControl w:val="0"/>
              <w:jc w:val="center"/>
              <w:rPr>
                <w:sz w:val="20"/>
                <w:szCs w:val="20"/>
              </w:rPr>
            </w:pPr>
          </w:p>
          <w:p w14:paraId="6728D45A" w14:textId="77777777" w:rsidR="00F61E58" w:rsidRPr="00A3420F" w:rsidRDefault="00F61E58" w:rsidP="00A3420F">
            <w:pPr>
              <w:widowControl w:val="0"/>
              <w:jc w:val="center"/>
              <w:rPr>
                <w:sz w:val="20"/>
                <w:szCs w:val="20"/>
              </w:rPr>
            </w:pPr>
            <w:r w:rsidRPr="00A3420F">
              <w:rPr>
                <w:sz w:val="20"/>
                <w:szCs w:val="20"/>
              </w:rPr>
              <w:t>3 мин</w:t>
            </w:r>
          </w:p>
          <w:p w14:paraId="24676F11" w14:textId="77777777" w:rsidR="00F61E58" w:rsidRPr="00A3420F" w:rsidRDefault="00F61E58" w:rsidP="00A3420F">
            <w:pPr>
              <w:widowControl w:val="0"/>
              <w:jc w:val="center"/>
              <w:rPr>
                <w:sz w:val="20"/>
                <w:szCs w:val="20"/>
              </w:rPr>
            </w:pPr>
          </w:p>
          <w:p w14:paraId="2F1CA802" w14:textId="77777777" w:rsidR="00F61E58" w:rsidRPr="00A3420F" w:rsidRDefault="00F61E58" w:rsidP="00A3420F">
            <w:pPr>
              <w:widowControl w:val="0"/>
              <w:jc w:val="center"/>
              <w:rPr>
                <w:b/>
                <w:sz w:val="20"/>
                <w:szCs w:val="20"/>
              </w:rPr>
            </w:pPr>
            <w:r w:rsidRPr="00A3420F">
              <w:rPr>
                <w:sz w:val="20"/>
                <w:szCs w:val="20"/>
              </w:rPr>
              <w:t>В</w:t>
            </w:r>
          </w:p>
        </w:tc>
        <w:tc>
          <w:tcPr>
            <w:tcW w:w="1560" w:type="dxa"/>
          </w:tcPr>
          <w:p w14:paraId="5D85DFD5" w14:textId="076061FA" w:rsidR="00F61E58" w:rsidRPr="00A3420F" w:rsidRDefault="00F61E58" w:rsidP="00A3420F">
            <w:pPr>
              <w:widowControl w:val="0"/>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179B72D6" w14:textId="77777777" w:rsidR="00F61E58" w:rsidRPr="00A3420F" w:rsidRDefault="00F61E58" w:rsidP="00A3420F">
            <w:pPr>
              <w:rPr>
                <w:sz w:val="20"/>
                <w:szCs w:val="20"/>
                <w:highlight w:val="cyan"/>
              </w:rPr>
            </w:pPr>
            <w:r w:rsidRPr="00A3420F">
              <w:rPr>
                <w:sz w:val="20"/>
                <w:szCs w:val="20"/>
              </w:rPr>
              <w:t>ПК-6.3</w:t>
            </w:r>
            <w:proofErr w:type="gramStart"/>
            <w:r w:rsidRPr="00A3420F">
              <w:rPr>
                <w:sz w:val="20"/>
                <w:szCs w:val="20"/>
              </w:rPr>
              <w:t xml:space="preserve"> </w:t>
            </w:r>
            <w:r w:rsidRPr="00A3420F">
              <w:rPr>
                <w:sz w:val="20"/>
                <w:szCs w:val="20"/>
                <w:highlight w:val="cyan"/>
              </w:rPr>
              <w:t>И</w:t>
            </w:r>
            <w:proofErr w:type="gramEnd"/>
            <w:r w:rsidRPr="00A3420F">
              <w:rPr>
                <w:sz w:val="20"/>
                <w:szCs w:val="20"/>
                <w:highlight w:val="cyan"/>
              </w:rPr>
              <w:t>спользует знание устройства, принципа действия, условий и режимов работы тяговых аппаратов и электрического оборудования ЭПС на производстве</w:t>
            </w:r>
          </w:p>
          <w:p w14:paraId="41914C5E" w14:textId="77777777" w:rsidR="00F61E58" w:rsidRPr="00A3420F" w:rsidRDefault="00F61E58" w:rsidP="00A3420F">
            <w:pPr>
              <w:rPr>
                <w:sz w:val="20"/>
                <w:szCs w:val="20"/>
              </w:rPr>
            </w:pPr>
          </w:p>
          <w:p w14:paraId="7E2B76B4" w14:textId="77777777" w:rsidR="00F61E58" w:rsidRPr="00A3420F" w:rsidRDefault="00F61E58" w:rsidP="00A3420F">
            <w:pPr>
              <w:rPr>
                <w:sz w:val="20"/>
                <w:szCs w:val="20"/>
              </w:rPr>
            </w:pPr>
          </w:p>
          <w:p w14:paraId="471EBDF1" w14:textId="76F77F77" w:rsidR="00F61E58" w:rsidRPr="00A3420F" w:rsidRDefault="00F61E58" w:rsidP="00A3420F">
            <w:pPr>
              <w:rPr>
                <w:sz w:val="20"/>
                <w:szCs w:val="20"/>
              </w:rPr>
            </w:pPr>
          </w:p>
        </w:tc>
        <w:tc>
          <w:tcPr>
            <w:tcW w:w="1275" w:type="dxa"/>
          </w:tcPr>
          <w:p w14:paraId="6475DF4F" w14:textId="77777777" w:rsidR="00F61E58" w:rsidRPr="00A3420F" w:rsidRDefault="00F61E58"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4E4056B9" w14:textId="4DDEC9FB" w:rsidR="00F61E58" w:rsidRPr="00A3420F" w:rsidRDefault="00F61E58" w:rsidP="00A3420F">
            <w:pPr>
              <w:widowControl w:val="0"/>
              <w:rPr>
                <w:sz w:val="20"/>
                <w:szCs w:val="20"/>
              </w:rPr>
            </w:pPr>
          </w:p>
        </w:tc>
        <w:tc>
          <w:tcPr>
            <w:tcW w:w="1843" w:type="dxa"/>
          </w:tcPr>
          <w:p w14:paraId="32289F1A" w14:textId="77777777"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знает: устройство, принципы действия, условия и режимы работы тяговых аппаратов и электрического оборудования ЭПС</w:t>
            </w:r>
          </w:p>
          <w:p w14:paraId="5B6C70E6" w14:textId="77777777" w:rsidR="00F61E58" w:rsidRPr="00A3420F" w:rsidRDefault="00F61E58" w:rsidP="00A3420F">
            <w:pPr>
              <w:rPr>
                <w:sz w:val="20"/>
                <w:szCs w:val="20"/>
              </w:rPr>
            </w:pPr>
          </w:p>
          <w:p w14:paraId="1067B6F9" w14:textId="6A341A31"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умеет: </w:t>
            </w:r>
            <w:r w:rsidRPr="00A3420F">
              <w:rPr>
                <w:sz w:val="20"/>
                <w:szCs w:val="20"/>
                <w:highlight w:val="cyan"/>
              </w:rPr>
              <w:t>использовать знания характеристик и параметров электрооборудования для их эффективного и качественного ремонта и техобслуживания</w:t>
            </w:r>
          </w:p>
        </w:tc>
        <w:tc>
          <w:tcPr>
            <w:tcW w:w="6095" w:type="dxa"/>
          </w:tcPr>
          <w:p w14:paraId="05BF7F60" w14:textId="77777777" w:rsidR="00213C4C" w:rsidRPr="00A3420F" w:rsidRDefault="00213C4C" w:rsidP="00A3420F">
            <w:pPr>
              <w:widowControl w:val="0"/>
              <w:rPr>
                <w:i/>
                <w:sz w:val="20"/>
                <w:szCs w:val="20"/>
              </w:rPr>
            </w:pPr>
            <w:r w:rsidRPr="00A3420F">
              <w:rPr>
                <w:i/>
                <w:sz w:val="20"/>
                <w:szCs w:val="20"/>
              </w:rPr>
              <w:t xml:space="preserve">Прочитайте текст, выберите правильный вариант ответа. </w:t>
            </w:r>
          </w:p>
          <w:p w14:paraId="1E863D8D" w14:textId="77777777" w:rsidR="00213C4C" w:rsidRPr="00A3420F" w:rsidRDefault="00213C4C" w:rsidP="00A3420F">
            <w:pPr>
              <w:widowControl w:val="0"/>
              <w:rPr>
                <w:sz w:val="20"/>
                <w:szCs w:val="20"/>
              </w:rPr>
            </w:pPr>
            <w:r w:rsidRPr="00A3420F">
              <w:rPr>
                <w:i/>
                <w:sz w:val="20"/>
                <w:szCs w:val="20"/>
              </w:rPr>
              <w:t>Выбор обоснуйте</w:t>
            </w:r>
            <w:r w:rsidRPr="00A3420F">
              <w:rPr>
                <w:sz w:val="20"/>
                <w:szCs w:val="20"/>
              </w:rPr>
              <w:t>.</w:t>
            </w:r>
          </w:p>
          <w:p w14:paraId="1EF3FC21" w14:textId="77777777" w:rsidR="00213C4C" w:rsidRPr="00A3420F" w:rsidRDefault="00213C4C" w:rsidP="00A3420F">
            <w:pPr>
              <w:widowControl w:val="0"/>
              <w:rPr>
                <w:rStyle w:val="ae"/>
                <w:b w:val="0"/>
                <w:sz w:val="20"/>
                <w:szCs w:val="20"/>
              </w:rPr>
            </w:pPr>
          </w:p>
          <w:p w14:paraId="6937821C" w14:textId="5D47C816" w:rsidR="00F61E58" w:rsidRPr="00A3420F" w:rsidRDefault="00F61E58" w:rsidP="00A3420F">
            <w:pPr>
              <w:widowControl w:val="0"/>
              <w:rPr>
                <w:sz w:val="20"/>
                <w:szCs w:val="20"/>
              </w:rPr>
            </w:pPr>
            <w:r w:rsidRPr="00A3420F">
              <w:rPr>
                <w:rStyle w:val="ae"/>
                <w:b w:val="0"/>
                <w:sz w:val="20"/>
                <w:szCs w:val="20"/>
              </w:rPr>
              <w:t>Является ли реверсор коммутационным аппаратом</w:t>
            </w:r>
            <w:r w:rsidR="00213C4C" w:rsidRPr="00A3420F">
              <w:rPr>
                <w:rStyle w:val="ae"/>
                <w:b w:val="0"/>
                <w:sz w:val="20"/>
                <w:szCs w:val="20"/>
              </w:rPr>
              <w:t>?</w:t>
            </w:r>
          </w:p>
          <w:p w14:paraId="11874929" w14:textId="77777777" w:rsidR="00F61E58" w:rsidRPr="00A3420F" w:rsidRDefault="00F61E58" w:rsidP="00A3420F">
            <w:pPr>
              <w:shd w:val="clear" w:color="auto" w:fill="FFFFFF"/>
              <w:rPr>
                <w:sz w:val="20"/>
                <w:szCs w:val="20"/>
              </w:rPr>
            </w:pPr>
          </w:p>
          <w:p w14:paraId="0E0E6D55"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1) да</w:t>
            </w:r>
          </w:p>
          <w:p w14:paraId="5A851BA3"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нет</w:t>
            </w:r>
          </w:p>
          <w:p w14:paraId="3F821A2D"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при движении в обратном направлении</w:t>
            </w:r>
          </w:p>
          <w:p w14:paraId="7D3301A4" w14:textId="77777777" w:rsidR="00F61E58" w:rsidRPr="00A3420F" w:rsidRDefault="00F61E58" w:rsidP="00A3420F">
            <w:pPr>
              <w:shd w:val="clear" w:color="auto" w:fill="FFFFFF"/>
              <w:rPr>
                <w:rStyle w:val="ae"/>
                <w:b w:val="0"/>
                <w:sz w:val="20"/>
                <w:szCs w:val="20"/>
              </w:rPr>
            </w:pPr>
            <w:r w:rsidRPr="00A3420F">
              <w:rPr>
                <w:rStyle w:val="ae"/>
                <w:b w:val="0"/>
                <w:sz w:val="20"/>
                <w:szCs w:val="20"/>
              </w:rPr>
              <w:t>4) при движении в прямом направлении</w:t>
            </w:r>
          </w:p>
          <w:p w14:paraId="28D2F3DB" w14:textId="738A53F9" w:rsidR="00F61E58" w:rsidRPr="00A3420F" w:rsidRDefault="00F61E58" w:rsidP="00A3420F">
            <w:pPr>
              <w:pStyle w:val="futurismarkdown-paragraph"/>
              <w:shd w:val="clear" w:color="auto" w:fill="FFFFFF"/>
              <w:spacing w:before="0" w:beforeAutospacing="0" w:after="0" w:afterAutospacing="0"/>
              <w:rPr>
                <w:rStyle w:val="ae"/>
                <w:b w:val="0"/>
                <w:sz w:val="20"/>
                <w:szCs w:val="20"/>
                <w:lang w:val="en-US"/>
              </w:rPr>
            </w:pPr>
          </w:p>
          <w:p w14:paraId="5F8A041C" w14:textId="79BB3044" w:rsidR="00F61E58" w:rsidRPr="00A3420F" w:rsidRDefault="00F61E58" w:rsidP="00A3420F">
            <w:pPr>
              <w:widowControl w:val="0"/>
              <w:rPr>
                <w:i/>
                <w:sz w:val="20"/>
                <w:szCs w:val="20"/>
              </w:rPr>
            </w:pPr>
          </w:p>
        </w:tc>
        <w:tc>
          <w:tcPr>
            <w:tcW w:w="2268" w:type="dxa"/>
          </w:tcPr>
          <w:p w14:paraId="36ED6EA0" w14:textId="77777777" w:rsidR="00213C4C" w:rsidRPr="00A3420F" w:rsidRDefault="00213C4C"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нет</w:t>
            </w:r>
          </w:p>
          <w:p w14:paraId="4DB9D1AE" w14:textId="77777777" w:rsidR="00213C4C" w:rsidRPr="00A3420F" w:rsidRDefault="00213C4C" w:rsidP="00A3420F">
            <w:pPr>
              <w:pStyle w:val="a3"/>
              <w:rPr>
                <w:i/>
                <w:sz w:val="20"/>
                <w:szCs w:val="20"/>
                <w:lang w:val="en-US"/>
              </w:rPr>
            </w:pPr>
          </w:p>
          <w:p w14:paraId="55B6376C" w14:textId="77777777" w:rsidR="00F61E58" w:rsidRPr="00A3420F" w:rsidRDefault="00F61E58" w:rsidP="00A3420F">
            <w:pPr>
              <w:pStyle w:val="a3"/>
              <w:rPr>
                <w:i/>
                <w:sz w:val="20"/>
                <w:szCs w:val="20"/>
              </w:rPr>
            </w:pPr>
            <w:r w:rsidRPr="00A3420F">
              <w:rPr>
                <w:i/>
                <w:sz w:val="20"/>
                <w:szCs w:val="20"/>
              </w:rPr>
              <w:t xml:space="preserve">Обоснование выбора: </w:t>
            </w:r>
          </w:p>
          <w:p w14:paraId="2B1277D1" w14:textId="4A7907D2" w:rsidR="00F61E58" w:rsidRPr="00A3420F" w:rsidRDefault="00F61E58" w:rsidP="00A3420F">
            <w:pPr>
              <w:rPr>
                <w:sz w:val="20"/>
                <w:szCs w:val="20"/>
                <w:highlight w:val="cyan"/>
              </w:rPr>
            </w:pPr>
            <w:r w:rsidRPr="00A3420F">
              <w:rPr>
                <w:sz w:val="20"/>
                <w:szCs w:val="20"/>
              </w:rPr>
              <w:t xml:space="preserve">Реверсор это аппарат для изменения направления движения (вперёд-назад), что обеспечивается изменением направления тока двигателя.  Для смены направления нужно остановиться, выключить ТЭД, поменять схему питания ТЭД (реверсором),  включить и направить ток по новой </w:t>
            </w:r>
            <w:proofErr w:type="spellStart"/>
            <w:r w:rsidRPr="00A3420F">
              <w:rPr>
                <w:sz w:val="20"/>
                <w:szCs w:val="20"/>
              </w:rPr>
              <w:t>схеме</w:t>
            </w:r>
            <w:proofErr w:type="gramStart"/>
            <w:r w:rsidRPr="00A3420F">
              <w:rPr>
                <w:sz w:val="20"/>
                <w:szCs w:val="20"/>
              </w:rPr>
              <w:t>.Т</w:t>
            </w:r>
            <w:proofErr w:type="gramEnd"/>
            <w:r w:rsidRPr="00A3420F">
              <w:rPr>
                <w:sz w:val="20"/>
                <w:szCs w:val="20"/>
              </w:rPr>
              <w:t>.е</w:t>
            </w:r>
            <w:proofErr w:type="spellEnd"/>
            <w:r w:rsidRPr="00A3420F">
              <w:rPr>
                <w:sz w:val="20"/>
                <w:szCs w:val="20"/>
              </w:rPr>
              <w:t xml:space="preserve">. процесс  работы реверсора не сопровождается током, следовательно аппарат </w:t>
            </w:r>
            <w:proofErr w:type="spellStart"/>
            <w:r w:rsidRPr="00A3420F">
              <w:rPr>
                <w:sz w:val="20"/>
                <w:szCs w:val="20"/>
              </w:rPr>
              <w:t>некоммутационный</w:t>
            </w:r>
            <w:proofErr w:type="spellEnd"/>
          </w:p>
        </w:tc>
      </w:tr>
      <w:tr w:rsidR="00F61E58" w:rsidRPr="00A3420F" w14:paraId="58086FDB" w14:textId="77777777" w:rsidTr="007A6922">
        <w:trPr>
          <w:trHeight w:val="57"/>
        </w:trPr>
        <w:tc>
          <w:tcPr>
            <w:tcW w:w="675" w:type="dxa"/>
          </w:tcPr>
          <w:p w14:paraId="4317F437" w14:textId="77777777" w:rsidR="00F61E58" w:rsidRPr="00A3420F" w:rsidRDefault="00F61E58" w:rsidP="00A3420F">
            <w:pPr>
              <w:widowControl w:val="0"/>
              <w:jc w:val="center"/>
              <w:rPr>
                <w:b/>
                <w:color w:val="000000" w:themeColor="text1"/>
                <w:sz w:val="20"/>
                <w:szCs w:val="20"/>
              </w:rPr>
            </w:pPr>
            <w:r w:rsidRPr="00A3420F">
              <w:rPr>
                <w:b/>
                <w:color w:val="000000" w:themeColor="text1"/>
                <w:sz w:val="20"/>
                <w:szCs w:val="20"/>
              </w:rPr>
              <w:lastRenderedPageBreak/>
              <w:t>13.</w:t>
            </w:r>
          </w:p>
          <w:p w14:paraId="0900B0E2" w14:textId="77777777" w:rsidR="00F61E58" w:rsidRPr="00A3420F" w:rsidRDefault="00F61E58" w:rsidP="00A3420F">
            <w:pPr>
              <w:widowControl w:val="0"/>
              <w:jc w:val="center"/>
              <w:rPr>
                <w:color w:val="000000" w:themeColor="text1"/>
                <w:sz w:val="20"/>
                <w:szCs w:val="20"/>
              </w:rPr>
            </w:pPr>
          </w:p>
          <w:p w14:paraId="7A8E8BD7" w14:textId="77777777" w:rsidR="00F61E58" w:rsidRPr="00A3420F" w:rsidRDefault="00F61E58" w:rsidP="00A3420F">
            <w:pPr>
              <w:widowControl w:val="0"/>
              <w:jc w:val="center"/>
              <w:rPr>
                <w:sz w:val="20"/>
                <w:szCs w:val="20"/>
              </w:rPr>
            </w:pPr>
            <w:r w:rsidRPr="00A3420F">
              <w:rPr>
                <w:sz w:val="20"/>
                <w:szCs w:val="20"/>
              </w:rPr>
              <w:t>5 мин</w:t>
            </w:r>
          </w:p>
          <w:p w14:paraId="4997AAB8" w14:textId="77777777" w:rsidR="00F61E58" w:rsidRPr="00A3420F" w:rsidRDefault="00F61E58" w:rsidP="00A3420F">
            <w:pPr>
              <w:widowControl w:val="0"/>
              <w:jc w:val="center"/>
              <w:rPr>
                <w:color w:val="000000" w:themeColor="text1"/>
                <w:sz w:val="20"/>
                <w:szCs w:val="20"/>
              </w:rPr>
            </w:pPr>
          </w:p>
          <w:p w14:paraId="5A7D392C" w14:textId="77777777" w:rsidR="00F61E58" w:rsidRPr="00A3420F" w:rsidRDefault="00F61E58" w:rsidP="00A3420F">
            <w:pPr>
              <w:widowControl w:val="0"/>
              <w:tabs>
                <w:tab w:val="left" w:pos="144"/>
                <w:tab w:val="center" w:pos="229"/>
              </w:tabs>
              <w:jc w:val="center"/>
              <w:rPr>
                <w:b/>
                <w:sz w:val="20"/>
                <w:szCs w:val="20"/>
              </w:rPr>
            </w:pPr>
            <w:r w:rsidRPr="00A3420F">
              <w:rPr>
                <w:sz w:val="20"/>
                <w:szCs w:val="20"/>
              </w:rPr>
              <w:t>Г</w:t>
            </w:r>
          </w:p>
        </w:tc>
        <w:tc>
          <w:tcPr>
            <w:tcW w:w="1560" w:type="dxa"/>
          </w:tcPr>
          <w:p w14:paraId="5BA84FF8" w14:textId="267F8E4F" w:rsidR="00F61E58" w:rsidRPr="00A3420F" w:rsidRDefault="00F61E58" w:rsidP="00A3420F">
            <w:pPr>
              <w:widowControl w:val="0"/>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536747EB" w14:textId="6911A817" w:rsidR="00F61E58" w:rsidRPr="00A3420F" w:rsidRDefault="00F61E58" w:rsidP="00A3420F">
            <w:pPr>
              <w:widowControl w:val="0"/>
              <w:rPr>
                <w:sz w:val="20"/>
                <w:szCs w:val="20"/>
              </w:rPr>
            </w:pPr>
            <w:r w:rsidRPr="00A3420F">
              <w:rPr>
                <w:sz w:val="20"/>
                <w:szCs w:val="20"/>
              </w:rPr>
              <w:t>ПК-6.4</w:t>
            </w:r>
            <w:proofErr w:type="gramStart"/>
            <w:r w:rsidRPr="00A3420F">
              <w:rPr>
                <w:sz w:val="20"/>
                <w:szCs w:val="20"/>
              </w:rPr>
              <w:t xml:space="preserve"> </w:t>
            </w:r>
            <w:r w:rsidRPr="00A3420F">
              <w:rPr>
                <w:sz w:val="20"/>
                <w:szCs w:val="20"/>
                <w:highlight w:val="cyan"/>
              </w:rPr>
              <w:t>П</w:t>
            </w:r>
            <w:proofErr w:type="gramEnd"/>
            <w:r w:rsidRPr="00A3420F">
              <w:rPr>
                <w:sz w:val="20"/>
                <w:szCs w:val="20"/>
                <w:highlight w:val="cyan"/>
              </w:rPr>
              <w:t>роводит расчет и анализ параметров основных характеристик тяговых аппаратов и электрооборудования ЭПС</w:t>
            </w:r>
          </w:p>
        </w:tc>
        <w:tc>
          <w:tcPr>
            <w:tcW w:w="1275" w:type="dxa"/>
          </w:tcPr>
          <w:p w14:paraId="656A6520" w14:textId="77777777" w:rsidR="00F61E58" w:rsidRPr="00A3420F" w:rsidRDefault="00F61E58"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52AF93FF" w14:textId="0FE1FDE8" w:rsidR="00F61E58" w:rsidRPr="00A3420F" w:rsidRDefault="00F61E58" w:rsidP="00A3420F">
            <w:pPr>
              <w:widowControl w:val="0"/>
              <w:rPr>
                <w:sz w:val="20"/>
                <w:szCs w:val="20"/>
              </w:rPr>
            </w:pPr>
          </w:p>
        </w:tc>
        <w:tc>
          <w:tcPr>
            <w:tcW w:w="1843" w:type="dxa"/>
          </w:tcPr>
          <w:p w14:paraId="3DB6769C" w14:textId="77777777"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знает: параметры и основные характеристики тяговых аппаратов и электрооборудования ЭПС для их анализа и расчета</w:t>
            </w:r>
          </w:p>
          <w:p w14:paraId="1BF10D6D" w14:textId="77777777" w:rsidR="00F61E58" w:rsidRPr="00A3420F" w:rsidRDefault="00F61E58" w:rsidP="00A3420F">
            <w:pPr>
              <w:rPr>
                <w:sz w:val="20"/>
                <w:szCs w:val="20"/>
              </w:rPr>
            </w:pPr>
          </w:p>
          <w:p w14:paraId="5FBFEB10" w14:textId="099CBE68" w:rsidR="00F61E58" w:rsidRPr="00A3420F" w:rsidRDefault="00F61E58" w:rsidP="00A3420F">
            <w:pPr>
              <w:widowControl w:val="0"/>
              <w:rPr>
                <w:sz w:val="20"/>
                <w:szCs w:val="20"/>
              </w:rPr>
            </w:pPr>
            <w:r w:rsidRPr="00A3420F">
              <w:rPr>
                <w:sz w:val="20"/>
                <w:szCs w:val="20"/>
              </w:rPr>
              <w:t xml:space="preserve">Обучающийся умеет: </w:t>
            </w:r>
            <w:r w:rsidRPr="00A3420F">
              <w:rPr>
                <w:sz w:val="20"/>
                <w:szCs w:val="20"/>
                <w:highlight w:val="cyan"/>
              </w:rPr>
              <w:t>проводить расчет и анализ параметров электрооборудования</w:t>
            </w:r>
          </w:p>
        </w:tc>
        <w:tc>
          <w:tcPr>
            <w:tcW w:w="6095" w:type="dxa"/>
          </w:tcPr>
          <w:p w14:paraId="7F6919DD" w14:textId="77777777" w:rsidR="00CB452C" w:rsidRPr="00A3420F" w:rsidRDefault="00CB452C" w:rsidP="00A3420F">
            <w:pPr>
              <w:widowControl w:val="0"/>
              <w:rPr>
                <w:i/>
                <w:sz w:val="20"/>
                <w:szCs w:val="20"/>
              </w:rPr>
            </w:pPr>
            <w:r w:rsidRPr="00A3420F">
              <w:rPr>
                <w:i/>
                <w:sz w:val="20"/>
                <w:szCs w:val="20"/>
              </w:rPr>
              <w:t xml:space="preserve">Прочитайте текст, выберите правильные варианты ответа. </w:t>
            </w:r>
            <w:r w:rsidRPr="00A3420F">
              <w:rPr>
                <w:i/>
                <w:sz w:val="20"/>
                <w:szCs w:val="20"/>
              </w:rPr>
              <w:br/>
              <w:t>Выбор обоснуйте.</w:t>
            </w:r>
          </w:p>
          <w:p w14:paraId="7DBCC146" w14:textId="77777777" w:rsidR="00213C4C" w:rsidRPr="00A3420F" w:rsidRDefault="00213C4C" w:rsidP="00A3420F">
            <w:pPr>
              <w:widowControl w:val="0"/>
              <w:rPr>
                <w:rStyle w:val="ae"/>
                <w:b w:val="0"/>
                <w:sz w:val="20"/>
                <w:szCs w:val="20"/>
              </w:rPr>
            </w:pPr>
          </w:p>
          <w:p w14:paraId="3A49D21C" w14:textId="294F7C82" w:rsidR="00F61E58" w:rsidRPr="00A3420F" w:rsidRDefault="00F61E58" w:rsidP="00A3420F">
            <w:pPr>
              <w:widowControl w:val="0"/>
              <w:rPr>
                <w:sz w:val="20"/>
                <w:szCs w:val="20"/>
              </w:rPr>
            </w:pPr>
            <w:r w:rsidRPr="00A3420F">
              <w:rPr>
                <w:rStyle w:val="ae"/>
                <w:b w:val="0"/>
                <w:sz w:val="20"/>
                <w:szCs w:val="20"/>
              </w:rPr>
              <w:t>Како</w:t>
            </w:r>
            <w:r w:rsidR="00213C4C" w:rsidRPr="00A3420F">
              <w:rPr>
                <w:rStyle w:val="ae"/>
                <w:b w:val="0"/>
                <w:sz w:val="20"/>
                <w:szCs w:val="20"/>
              </w:rPr>
              <w:t xml:space="preserve">й уровень  </w:t>
            </w:r>
            <w:r w:rsidRPr="00A3420F">
              <w:rPr>
                <w:rStyle w:val="ae"/>
                <w:b w:val="0"/>
                <w:sz w:val="20"/>
                <w:szCs w:val="20"/>
              </w:rPr>
              <w:t>напряжени</w:t>
            </w:r>
            <w:r w:rsidR="00213C4C" w:rsidRPr="00A3420F">
              <w:rPr>
                <w:rStyle w:val="ae"/>
                <w:b w:val="0"/>
                <w:sz w:val="20"/>
                <w:szCs w:val="20"/>
              </w:rPr>
              <w:t>я</w:t>
            </w:r>
            <w:r w:rsidRPr="00A3420F">
              <w:rPr>
                <w:rStyle w:val="ae"/>
                <w:b w:val="0"/>
                <w:sz w:val="20"/>
                <w:szCs w:val="20"/>
              </w:rPr>
              <w:t xml:space="preserve"> в цепях у</w:t>
            </w:r>
            <w:r w:rsidR="00213C4C" w:rsidRPr="00A3420F">
              <w:rPr>
                <w:rStyle w:val="ae"/>
                <w:b w:val="0"/>
                <w:sz w:val="20"/>
                <w:szCs w:val="20"/>
              </w:rPr>
              <w:t>правления тяговых аппаратов ЭПС?</w:t>
            </w:r>
          </w:p>
          <w:p w14:paraId="3D0E57A9" w14:textId="77777777" w:rsidR="00F61E58" w:rsidRPr="00A3420F" w:rsidRDefault="00F61E58" w:rsidP="00A3420F">
            <w:pPr>
              <w:shd w:val="clear" w:color="auto" w:fill="FFFFFF"/>
              <w:rPr>
                <w:sz w:val="20"/>
                <w:szCs w:val="20"/>
              </w:rPr>
            </w:pPr>
          </w:p>
          <w:p w14:paraId="6A45BFEA"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1) 28В</w:t>
            </w:r>
          </w:p>
          <w:p w14:paraId="10E065D4"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36В</w:t>
            </w:r>
          </w:p>
          <w:p w14:paraId="0BAF2620"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50В</w:t>
            </w:r>
          </w:p>
          <w:p w14:paraId="59563E44" w14:textId="77777777" w:rsidR="00F61E58" w:rsidRPr="00A3420F" w:rsidRDefault="00F61E58" w:rsidP="00A3420F">
            <w:pPr>
              <w:shd w:val="clear" w:color="auto" w:fill="FFFFFF"/>
              <w:rPr>
                <w:rStyle w:val="ae"/>
                <w:b w:val="0"/>
                <w:sz w:val="20"/>
                <w:szCs w:val="20"/>
              </w:rPr>
            </w:pPr>
            <w:r w:rsidRPr="00A3420F">
              <w:rPr>
                <w:rStyle w:val="ae"/>
                <w:b w:val="0"/>
                <w:sz w:val="20"/>
                <w:szCs w:val="20"/>
              </w:rPr>
              <w:t>4) 110В</w:t>
            </w:r>
          </w:p>
          <w:p w14:paraId="5C9F89B9"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5) 220В</w:t>
            </w:r>
          </w:p>
          <w:p w14:paraId="78B7F096" w14:textId="7B7DA681" w:rsidR="00F61E58" w:rsidRPr="00A3420F" w:rsidRDefault="00F61E58" w:rsidP="00A3420F">
            <w:pPr>
              <w:widowControl w:val="0"/>
              <w:rPr>
                <w:iCs/>
                <w:color w:val="FF0000"/>
                <w:sz w:val="20"/>
                <w:szCs w:val="20"/>
              </w:rPr>
            </w:pPr>
          </w:p>
        </w:tc>
        <w:tc>
          <w:tcPr>
            <w:tcW w:w="2268" w:type="dxa"/>
          </w:tcPr>
          <w:p w14:paraId="1606A742" w14:textId="1AF645AB" w:rsidR="00213C4C" w:rsidRPr="00A3420F" w:rsidRDefault="00213C4C"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50В</w:t>
            </w:r>
          </w:p>
          <w:p w14:paraId="184B472D" w14:textId="77777777" w:rsidR="00213C4C" w:rsidRPr="00A3420F" w:rsidRDefault="00213C4C" w:rsidP="00A3420F">
            <w:pPr>
              <w:shd w:val="clear" w:color="auto" w:fill="FFFFFF"/>
              <w:rPr>
                <w:rStyle w:val="ae"/>
                <w:b w:val="0"/>
                <w:sz w:val="20"/>
                <w:szCs w:val="20"/>
              </w:rPr>
            </w:pPr>
            <w:r w:rsidRPr="00A3420F">
              <w:rPr>
                <w:rStyle w:val="ae"/>
                <w:b w:val="0"/>
                <w:sz w:val="20"/>
                <w:szCs w:val="20"/>
              </w:rPr>
              <w:t>4) 110В</w:t>
            </w:r>
          </w:p>
          <w:p w14:paraId="344DCD44" w14:textId="77777777" w:rsidR="00AC73A5" w:rsidRPr="00122817" w:rsidRDefault="00AC73A5" w:rsidP="00A3420F">
            <w:pPr>
              <w:pStyle w:val="a3"/>
              <w:rPr>
                <w:i/>
                <w:sz w:val="20"/>
                <w:szCs w:val="20"/>
              </w:rPr>
            </w:pPr>
          </w:p>
          <w:p w14:paraId="05400A01" w14:textId="77777777" w:rsidR="00315004" w:rsidRPr="00A3420F" w:rsidRDefault="00315004" w:rsidP="00A3420F">
            <w:pPr>
              <w:pStyle w:val="a3"/>
              <w:rPr>
                <w:i/>
                <w:sz w:val="20"/>
                <w:szCs w:val="20"/>
              </w:rPr>
            </w:pPr>
            <w:r w:rsidRPr="00A3420F">
              <w:rPr>
                <w:i/>
                <w:sz w:val="20"/>
                <w:szCs w:val="20"/>
              </w:rPr>
              <w:t xml:space="preserve">Обоснование выбора: </w:t>
            </w:r>
          </w:p>
          <w:p w14:paraId="1B1D8F20" w14:textId="5FD07932" w:rsidR="00F61E58" w:rsidRPr="00A3420F" w:rsidRDefault="00F61E58" w:rsidP="00A3420F">
            <w:pPr>
              <w:pStyle w:val="a3"/>
              <w:rPr>
                <w:sz w:val="20"/>
                <w:szCs w:val="20"/>
                <w:highlight w:val="cyan"/>
              </w:rPr>
            </w:pPr>
            <w:r w:rsidRPr="00A3420F">
              <w:rPr>
                <w:sz w:val="20"/>
                <w:szCs w:val="20"/>
              </w:rPr>
              <w:t xml:space="preserve">28В это не </w:t>
            </w:r>
            <w:r w:rsidR="00213C4C" w:rsidRPr="00A3420F">
              <w:rPr>
                <w:sz w:val="20"/>
                <w:szCs w:val="20"/>
              </w:rPr>
              <w:t>нормативная</w:t>
            </w:r>
            <w:r w:rsidRPr="00A3420F">
              <w:rPr>
                <w:sz w:val="20"/>
                <w:szCs w:val="20"/>
              </w:rPr>
              <w:t xml:space="preserve"> величина, 36В – мало, достаточная только для обслуживания небольшого количества аппаратов, 50В – применима на старых сериях ЭПС, где отсутствуют оборудование комфорта локомотивной бригады и сложные микропроцессорные системы управления и диагностики, при добавлении которых для новых серий ЭПС напряжение было поднято до 110В </w:t>
            </w:r>
          </w:p>
        </w:tc>
      </w:tr>
      <w:tr w:rsidR="00F61E58" w:rsidRPr="00A3420F" w14:paraId="505352D8" w14:textId="77777777" w:rsidTr="007A6922">
        <w:trPr>
          <w:trHeight w:val="57"/>
        </w:trPr>
        <w:tc>
          <w:tcPr>
            <w:tcW w:w="675" w:type="dxa"/>
          </w:tcPr>
          <w:p w14:paraId="56B7FC00" w14:textId="77777777" w:rsidR="00F61E58" w:rsidRPr="00A3420F" w:rsidRDefault="00F61E58" w:rsidP="00A3420F">
            <w:pPr>
              <w:widowControl w:val="0"/>
              <w:jc w:val="center"/>
              <w:rPr>
                <w:b/>
                <w:color w:val="000000" w:themeColor="text1"/>
                <w:sz w:val="20"/>
                <w:szCs w:val="20"/>
              </w:rPr>
            </w:pPr>
            <w:r w:rsidRPr="00A3420F">
              <w:rPr>
                <w:b/>
                <w:color w:val="000000" w:themeColor="text1"/>
                <w:sz w:val="20"/>
                <w:szCs w:val="20"/>
              </w:rPr>
              <w:t>14.</w:t>
            </w:r>
          </w:p>
          <w:p w14:paraId="6B4B64DD" w14:textId="77777777" w:rsidR="00F61E58" w:rsidRPr="00A3420F" w:rsidRDefault="00F61E58" w:rsidP="00A3420F">
            <w:pPr>
              <w:widowControl w:val="0"/>
              <w:jc w:val="center"/>
              <w:rPr>
                <w:color w:val="000000" w:themeColor="text1"/>
                <w:sz w:val="20"/>
                <w:szCs w:val="20"/>
              </w:rPr>
            </w:pPr>
          </w:p>
          <w:p w14:paraId="46695C75" w14:textId="77777777" w:rsidR="00F61E58" w:rsidRPr="00A3420F" w:rsidRDefault="00F61E58" w:rsidP="00A3420F">
            <w:pPr>
              <w:widowControl w:val="0"/>
              <w:jc w:val="center"/>
              <w:rPr>
                <w:sz w:val="20"/>
                <w:szCs w:val="20"/>
              </w:rPr>
            </w:pPr>
            <w:r w:rsidRPr="00A3420F">
              <w:rPr>
                <w:sz w:val="20"/>
                <w:szCs w:val="20"/>
              </w:rPr>
              <w:t>5 мин</w:t>
            </w:r>
          </w:p>
          <w:p w14:paraId="530CDD2E" w14:textId="77777777" w:rsidR="00F61E58" w:rsidRPr="00A3420F" w:rsidRDefault="00F61E58" w:rsidP="00A3420F">
            <w:pPr>
              <w:widowControl w:val="0"/>
              <w:jc w:val="center"/>
              <w:rPr>
                <w:color w:val="000000" w:themeColor="text1"/>
                <w:sz w:val="20"/>
                <w:szCs w:val="20"/>
              </w:rPr>
            </w:pPr>
          </w:p>
          <w:p w14:paraId="2F8DFE09" w14:textId="77777777" w:rsidR="00F61E58" w:rsidRPr="00A3420F" w:rsidRDefault="00F61E58" w:rsidP="00A3420F">
            <w:pPr>
              <w:widowControl w:val="0"/>
              <w:jc w:val="center"/>
              <w:rPr>
                <w:sz w:val="20"/>
                <w:szCs w:val="20"/>
              </w:rPr>
            </w:pPr>
            <w:r w:rsidRPr="00A3420F">
              <w:rPr>
                <w:sz w:val="20"/>
                <w:szCs w:val="20"/>
              </w:rPr>
              <w:t>Г</w:t>
            </w:r>
          </w:p>
        </w:tc>
        <w:tc>
          <w:tcPr>
            <w:tcW w:w="1560" w:type="dxa"/>
          </w:tcPr>
          <w:p w14:paraId="36300B78" w14:textId="06832A4B" w:rsidR="00F61E58" w:rsidRPr="00A3420F" w:rsidRDefault="00F61E58" w:rsidP="00A3420F">
            <w:pPr>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3EAD1BB1" w14:textId="5D414AE9" w:rsidR="00F61E58" w:rsidRPr="00A3420F" w:rsidRDefault="00F61E58" w:rsidP="00A3420F">
            <w:pPr>
              <w:widowControl w:val="0"/>
              <w:rPr>
                <w:sz w:val="20"/>
                <w:szCs w:val="20"/>
              </w:rPr>
            </w:pPr>
            <w:r w:rsidRPr="00A3420F">
              <w:rPr>
                <w:sz w:val="20"/>
                <w:szCs w:val="20"/>
              </w:rPr>
              <w:t>ПК-6.4</w:t>
            </w:r>
            <w:proofErr w:type="gramStart"/>
            <w:r w:rsidRPr="00A3420F">
              <w:rPr>
                <w:sz w:val="20"/>
                <w:szCs w:val="20"/>
              </w:rPr>
              <w:t xml:space="preserve"> </w:t>
            </w:r>
            <w:r w:rsidRPr="00A3420F">
              <w:rPr>
                <w:sz w:val="20"/>
                <w:szCs w:val="20"/>
                <w:highlight w:val="cyan"/>
              </w:rPr>
              <w:t>П</w:t>
            </w:r>
            <w:proofErr w:type="gramEnd"/>
            <w:r w:rsidRPr="00A3420F">
              <w:rPr>
                <w:sz w:val="20"/>
                <w:szCs w:val="20"/>
                <w:highlight w:val="cyan"/>
              </w:rPr>
              <w:t>роводит расчет и анализ параметров основных характеристик тяговых аппаратов и электрооборудования ЭПС</w:t>
            </w:r>
          </w:p>
        </w:tc>
        <w:tc>
          <w:tcPr>
            <w:tcW w:w="1275" w:type="dxa"/>
          </w:tcPr>
          <w:p w14:paraId="2CE3B027" w14:textId="77777777" w:rsidR="00F61E58" w:rsidRPr="00A3420F" w:rsidRDefault="00F61E58"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7668618B" w14:textId="1A8FC10C" w:rsidR="00F61E58" w:rsidRPr="00A3420F" w:rsidRDefault="00F61E58" w:rsidP="00A3420F">
            <w:pPr>
              <w:rPr>
                <w:sz w:val="20"/>
                <w:szCs w:val="20"/>
              </w:rPr>
            </w:pPr>
          </w:p>
        </w:tc>
        <w:tc>
          <w:tcPr>
            <w:tcW w:w="1843" w:type="dxa"/>
          </w:tcPr>
          <w:p w14:paraId="76B7D357" w14:textId="77777777"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знает: параметры и основные характеристики тяговых аппаратов и электрооборудования ЭПС для их анализа и расчета</w:t>
            </w:r>
          </w:p>
          <w:p w14:paraId="0533B5E8" w14:textId="77777777" w:rsidR="00F61E58" w:rsidRPr="00A3420F" w:rsidRDefault="00F61E58" w:rsidP="00A3420F">
            <w:pPr>
              <w:rPr>
                <w:sz w:val="20"/>
                <w:szCs w:val="20"/>
              </w:rPr>
            </w:pPr>
          </w:p>
          <w:p w14:paraId="56265B10" w14:textId="2BD63E27" w:rsidR="00F61E58" w:rsidRPr="00A3420F" w:rsidRDefault="00F61E58" w:rsidP="00A3420F">
            <w:pPr>
              <w:widowControl w:val="0"/>
              <w:rPr>
                <w:color w:val="000000" w:themeColor="text1"/>
                <w:sz w:val="20"/>
                <w:szCs w:val="20"/>
              </w:rPr>
            </w:pPr>
            <w:r w:rsidRPr="00A3420F">
              <w:rPr>
                <w:sz w:val="20"/>
                <w:szCs w:val="20"/>
              </w:rPr>
              <w:t xml:space="preserve">Обучающийся умеет: </w:t>
            </w:r>
            <w:r w:rsidRPr="00A3420F">
              <w:rPr>
                <w:sz w:val="20"/>
                <w:szCs w:val="20"/>
                <w:highlight w:val="cyan"/>
              </w:rPr>
              <w:t>проводить расчет и анализ параметров электрооборудования</w:t>
            </w:r>
          </w:p>
        </w:tc>
        <w:tc>
          <w:tcPr>
            <w:tcW w:w="6095" w:type="dxa"/>
          </w:tcPr>
          <w:p w14:paraId="48A82403" w14:textId="77777777" w:rsidR="00F61E58" w:rsidRPr="00A3420F" w:rsidRDefault="00F61E58" w:rsidP="00A3420F">
            <w:pPr>
              <w:widowControl w:val="0"/>
              <w:rPr>
                <w:i/>
                <w:sz w:val="20"/>
                <w:szCs w:val="20"/>
              </w:rPr>
            </w:pPr>
            <w:r w:rsidRPr="00A3420F">
              <w:rPr>
                <w:i/>
                <w:sz w:val="20"/>
                <w:szCs w:val="20"/>
              </w:rPr>
              <w:t xml:space="preserve">Прочитайте текст, выберите правильные варианты ответа. </w:t>
            </w:r>
            <w:r w:rsidRPr="00A3420F">
              <w:rPr>
                <w:i/>
                <w:sz w:val="20"/>
                <w:szCs w:val="20"/>
              </w:rPr>
              <w:br/>
              <w:t>Выбор обоснуйте.</w:t>
            </w:r>
          </w:p>
          <w:p w14:paraId="757A6E57" w14:textId="77777777" w:rsidR="00F61E58" w:rsidRPr="00A3420F" w:rsidRDefault="00F61E58" w:rsidP="00A3420F">
            <w:pPr>
              <w:widowControl w:val="0"/>
              <w:rPr>
                <w:i/>
                <w:sz w:val="20"/>
                <w:szCs w:val="20"/>
              </w:rPr>
            </w:pPr>
          </w:p>
          <w:p w14:paraId="74E7E4FB" w14:textId="6C1A3666" w:rsidR="00F61E58" w:rsidRPr="00A3420F" w:rsidRDefault="00F61E58" w:rsidP="00A3420F">
            <w:pPr>
              <w:widowControl w:val="0"/>
              <w:rPr>
                <w:sz w:val="20"/>
                <w:szCs w:val="20"/>
              </w:rPr>
            </w:pPr>
            <w:r w:rsidRPr="00A3420F">
              <w:rPr>
                <w:rStyle w:val="ae"/>
                <w:b w:val="0"/>
                <w:sz w:val="20"/>
                <w:szCs w:val="20"/>
              </w:rPr>
              <w:t>В каких единицах измеряется параметр «</w:t>
            </w:r>
            <w:r w:rsidR="00CB452C" w:rsidRPr="00A3420F">
              <w:rPr>
                <w:rStyle w:val="ae"/>
                <w:b w:val="0"/>
                <w:sz w:val="20"/>
                <w:szCs w:val="20"/>
              </w:rPr>
              <w:t>провал» электрических контактов?</w:t>
            </w:r>
          </w:p>
          <w:p w14:paraId="7F48683E" w14:textId="77777777" w:rsidR="00F61E58" w:rsidRPr="00A3420F" w:rsidRDefault="00F61E58" w:rsidP="00A3420F">
            <w:pPr>
              <w:shd w:val="clear" w:color="auto" w:fill="FFFFFF"/>
              <w:rPr>
                <w:sz w:val="20"/>
                <w:szCs w:val="20"/>
              </w:rPr>
            </w:pPr>
          </w:p>
          <w:p w14:paraId="17D4047E"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1) мм</w:t>
            </w:r>
          </w:p>
          <w:p w14:paraId="3BBD13E4"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кН</w:t>
            </w:r>
          </w:p>
          <w:p w14:paraId="5FB0DB8E"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А</w:t>
            </w:r>
          </w:p>
          <w:p w14:paraId="1EE3CC9A" w14:textId="77777777" w:rsidR="00F61E58" w:rsidRPr="00A3420F" w:rsidRDefault="00F61E58" w:rsidP="00A3420F">
            <w:pPr>
              <w:shd w:val="clear" w:color="auto" w:fill="FFFFFF"/>
              <w:rPr>
                <w:rStyle w:val="ae"/>
                <w:b w:val="0"/>
                <w:sz w:val="20"/>
                <w:szCs w:val="20"/>
              </w:rPr>
            </w:pPr>
            <w:r w:rsidRPr="00A3420F">
              <w:rPr>
                <w:rStyle w:val="ae"/>
                <w:b w:val="0"/>
                <w:sz w:val="20"/>
                <w:szCs w:val="20"/>
              </w:rPr>
              <w:t>4) см</w:t>
            </w:r>
          </w:p>
          <w:p w14:paraId="300C306F" w14:textId="242CE6A5" w:rsidR="00F61E58" w:rsidRPr="00A3420F" w:rsidRDefault="00F61E58" w:rsidP="00A3420F">
            <w:pPr>
              <w:shd w:val="clear" w:color="auto" w:fill="FFFFFF"/>
              <w:rPr>
                <w:color w:val="FF0000"/>
                <w:sz w:val="20"/>
                <w:szCs w:val="20"/>
              </w:rPr>
            </w:pPr>
            <w:r w:rsidRPr="00A3420F">
              <w:rPr>
                <w:rStyle w:val="ae"/>
                <w:b w:val="0"/>
                <w:sz w:val="20"/>
                <w:szCs w:val="20"/>
              </w:rPr>
              <w:t>5) В</w:t>
            </w:r>
          </w:p>
        </w:tc>
        <w:tc>
          <w:tcPr>
            <w:tcW w:w="2268" w:type="dxa"/>
          </w:tcPr>
          <w:p w14:paraId="0F8AA669" w14:textId="77777777" w:rsidR="00AC73A5" w:rsidRPr="00A3420F" w:rsidRDefault="00AC73A5"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1) мм</w:t>
            </w:r>
          </w:p>
          <w:p w14:paraId="7F829FB1" w14:textId="77777777" w:rsidR="00AC73A5" w:rsidRPr="00A3420F" w:rsidRDefault="00AC73A5" w:rsidP="00A3420F">
            <w:pPr>
              <w:shd w:val="clear" w:color="auto" w:fill="FFFFFF"/>
              <w:rPr>
                <w:rStyle w:val="ae"/>
                <w:b w:val="0"/>
                <w:sz w:val="20"/>
                <w:szCs w:val="20"/>
              </w:rPr>
            </w:pPr>
            <w:r w:rsidRPr="00A3420F">
              <w:rPr>
                <w:rStyle w:val="ae"/>
                <w:b w:val="0"/>
                <w:sz w:val="20"/>
                <w:szCs w:val="20"/>
              </w:rPr>
              <w:t>4) см</w:t>
            </w:r>
          </w:p>
          <w:p w14:paraId="02DB5B64" w14:textId="77777777" w:rsidR="00AC73A5" w:rsidRPr="00122817" w:rsidRDefault="00AC73A5" w:rsidP="00A3420F">
            <w:pPr>
              <w:pStyle w:val="a3"/>
              <w:rPr>
                <w:i/>
                <w:sz w:val="20"/>
                <w:szCs w:val="20"/>
              </w:rPr>
            </w:pPr>
          </w:p>
          <w:p w14:paraId="04CC8595" w14:textId="77777777" w:rsidR="00315004" w:rsidRPr="00A3420F" w:rsidRDefault="00315004" w:rsidP="00A3420F">
            <w:pPr>
              <w:pStyle w:val="a3"/>
              <w:rPr>
                <w:i/>
                <w:sz w:val="20"/>
                <w:szCs w:val="20"/>
              </w:rPr>
            </w:pPr>
            <w:r w:rsidRPr="00A3420F">
              <w:rPr>
                <w:i/>
                <w:sz w:val="20"/>
                <w:szCs w:val="20"/>
              </w:rPr>
              <w:t xml:space="preserve">Обоснование выбора: </w:t>
            </w:r>
          </w:p>
          <w:p w14:paraId="73098C2B" w14:textId="59FE10E7" w:rsidR="00F61E58" w:rsidRPr="00A3420F" w:rsidRDefault="00F61E58" w:rsidP="00A3420F">
            <w:pPr>
              <w:tabs>
                <w:tab w:val="left" w:pos="149"/>
                <w:tab w:val="left" w:pos="380"/>
              </w:tabs>
              <w:rPr>
                <w:sz w:val="20"/>
                <w:szCs w:val="20"/>
              </w:rPr>
            </w:pPr>
            <w:r w:rsidRPr="00A3420F">
              <w:rPr>
                <w:sz w:val="20"/>
                <w:szCs w:val="20"/>
              </w:rPr>
              <w:t>Провал – это геометрический параметр, он измеряется геометрическими единицами</w:t>
            </w:r>
          </w:p>
        </w:tc>
      </w:tr>
      <w:tr w:rsidR="00F61E58" w:rsidRPr="00A3420F" w14:paraId="1E23CE0B" w14:textId="77777777" w:rsidTr="007A6922">
        <w:trPr>
          <w:trHeight w:val="57"/>
        </w:trPr>
        <w:tc>
          <w:tcPr>
            <w:tcW w:w="675" w:type="dxa"/>
          </w:tcPr>
          <w:p w14:paraId="279E00D0" w14:textId="77777777" w:rsidR="00F61E58" w:rsidRPr="00A3420F" w:rsidRDefault="00F61E58" w:rsidP="00A3420F">
            <w:pPr>
              <w:widowControl w:val="0"/>
              <w:jc w:val="center"/>
              <w:rPr>
                <w:b/>
                <w:color w:val="000000" w:themeColor="text1"/>
                <w:sz w:val="20"/>
                <w:szCs w:val="20"/>
              </w:rPr>
            </w:pPr>
            <w:r w:rsidRPr="00A3420F">
              <w:rPr>
                <w:b/>
                <w:color w:val="000000" w:themeColor="text1"/>
                <w:sz w:val="20"/>
                <w:szCs w:val="20"/>
              </w:rPr>
              <w:t>15.</w:t>
            </w:r>
          </w:p>
          <w:p w14:paraId="7391E4F4" w14:textId="77777777" w:rsidR="00F61E58" w:rsidRPr="00A3420F" w:rsidRDefault="00F61E58" w:rsidP="00A3420F">
            <w:pPr>
              <w:widowControl w:val="0"/>
              <w:jc w:val="center"/>
              <w:rPr>
                <w:color w:val="000000" w:themeColor="text1"/>
                <w:sz w:val="20"/>
                <w:szCs w:val="20"/>
              </w:rPr>
            </w:pPr>
          </w:p>
          <w:p w14:paraId="3F096A17" w14:textId="77777777" w:rsidR="00F61E58" w:rsidRPr="00A3420F" w:rsidRDefault="00F61E58" w:rsidP="00A3420F">
            <w:pPr>
              <w:widowControl w:val="0"/>
              <w:jc w:val="center"/>
              <w:rPr>
                <w:sz w:val="20"/>
                <w:szCs w:val="20"/>
              </w:rPr>
            </w:pPr>
            <w:r w:rsidRPr="00A3420F">
              <w:rPr>
                <w:sz w:val="20"/>
                <w:szCs w:val="20"/>
              </w:rPr>
              <w:t>5 мин</w:t>
            </w:r>
          </w:p>
          <w:p w14:paraId="6737BB29" w14:textId="77777777" w:rsidR="00F61E58" w:rsidRPr="00A3420F" w:rsidRDefault="00F61E58" w:rsidP="00A3420F">
            <w:pPr>
              <w:widowControl w:val="0"/>
              <w:jc w:val="center"/>
              <w:rPr>
                <w:color w:val="000000" w:themeColor="text1"/>
                <w:sz w:val="20"/>
                <w:szCs w:val="20"/>
              </w:rPr>
            </w:pPr>
          </w:p>
          <w:p w14:paraId="601406AF" w14:textId="77777777" w:rsidR="00F61E58" w:rsidRPr="00A3420F" w:rsidRDefault="00F61E58" w:rsidP="00A3420F">
            <w:pPr>
              <w:widowControl w:val="0"/>
              <w:jc w:val="center"/>
              <w:rPr>
                <w:b/>
                <w:color w:val="000000" w:themeColor="text1"/>
                <w:sz w:val="20"/>
                <w:szCs w:val="20"/>
              </w:rPr>
            </w:pPr>
            <w:r w:rsidRPr="00A3420F">
              <w:rPr>
                <w:sz w:val="20"/>
                <w:szCs w:val="20"/>
              </w:rPr>
              <w:t>Г</w:t>
            </w:r>
          </w:p>
        </w:tc>
        <w:tc>
          <w:tcPr>
            <w:tcW w:w="1560" w:type="dxa"/>
          </w:tcPr>
          <w:p w14:paraId="78D9BF12" w14:textId="70FA3E8F" w:rsidR="00F61E58" w:rsidRPr="00A3420F" w:rsidRDefault="00F61E58" w:rsidP="00A3420F">
            <w:pPr>
              <w:rPr>
                <w:sz w:val="20"/>
                <w:szCs w:val="20"/>
              </w:rPr>
            </w:pPr>
            <w:r w:rsidRPr="00A3420F">
              <w:rPr>
                <w:sz w:val="20"/>
                <w:szCs w:val="20"/>
              </w:rPr>
              <w:lastRenderedPageBreak/>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w:t>
            </w:r>
            <w:r w:rsidRPr="00A3420F">
              <w:rPr>
                <w:sz w:val="20"/>
                <w:szCs w:val="20"/>
              </w:rPr>
              <w:lastRenderedPageBreak/>
              <w:t>действия и закономерностях работы электрического и электронного оборудования электроподвижного состава</w:t>
            </w:r>
          </w:p>
        </w:tc>
        <w:tc>
          <w:tcPr>
            <w:tcW w:w="1701" w:type="dxa"/>
          </w:tcPr>
          <w:p w14:paraId="4DC1D78C" w14:textId="62B7A488" w:rsidR="00F61E58" w:rsidRPr="00A3420F" w:rsidRDefault="00F61E58" w:rsidP="00A3420F">
            <w:pPr>
              <w:widowControl w:val="0"/>
              <w:rPr>
                <w:sz w:val="20"/>
                <w:szCs w:val="20"/>
              </w:rPr>
            </w:pPr>
            <w:r w:rsidRPr="00A3420F">
              <w:rPr>
                <w:sz w:val="20"/>
                <w:szCs w:val="20"/>
              </w:rPr>
              <w:lastRenderedPageBreak/>
              <w:t>ПК-6.4</w:t>
            </w:r>
            <w:proofErr w:type="gramStart"/>
            <w:r w:rsidRPr="00A3420F">
              <w:rPr>
                <w:sz w:val="20"/>
                <w:szCs w:val="20"/>
              </w:rPr>
              <w:t xml:space="preserve"> </w:t>
            </w:r>
            <w:r w:rsidRPr="00A3420F">
              <w:rPr>
                <w:sz w:val="20"/>
                <w:szCs w:val="20"/>
                <w:highlight w:val="cyan"/>
              </w:rPr>
              <w:t>П</w:t>
            </w:r>
            <w:proofErr w:type="gramEnd"/>
            <w:r w:rsidRPr="00A3420F">
              <w:rPr>
                <w:sz w:val="20"/>
                <w:szCs w:val="20"/>
                <w:highlight w:val="cyan"/>
              </w:rPr>
              <w:t xml:space="preserve">роводит расчет и анализ параметров основных </w:t>
            </w:r>
            <w:r w:rsidRPr="00A3420F">
              <w:rPr>
                <w:sz w:val="20"/>
                <w:szCs w:val="20"/>
                <w:highlight w:val="cyan"/>
              </w:rPr>
              <w:lastRenderedPageBreak/>
              <w:t>характеристик тяговых аппаратов и электрооборудования ЭПС</w:t>
            </w:r>
          </w:p>
        </w:tc>
        <w:tc>
          <w:tcPr>
            <w:tcW w:w="1275" w:type="dxa"/>
          </w:tcPr>
          <w:p w14:paraId="3A2FDCBC" w14:textId="77777777" w:rsidR="00F61E58" w:rsidRPr="00A3420F" w:rsidRDefault="00F61E58" w:rsidP="00A3420F">
            <w:pPr>
              <w:spacing w:line="57" w:lineRule="atLeast"/>
              <w:rPr>
                <w:sz w:val="20"/>
                <w:szCs w:val="20"/>
              </w:rPr>
            </w:pPr>
            <w:r w:rsidRPr="00A3420F">
              <w:rPr>
                <w:color w:val="000000"/>
                <w:sz w:val="20"/>
                <w:szCs w:val="20"/>
              </w:rPr>
              <w:lastRenderedPageBreak/>
              <w:t>Б</w:t>
            </w:r>
            <w:proofErr w:type="gramStart"/>
            <w:r w:rsidRPr="00A3420F">
              <w:rPr>
                <w:color w:val="000000"/>
                <w:sz w:val="20"/>
                <w:szCs w:val="20"/>
              </w:rPr>
              <w:t>1</w:t>
            </w:r>
            <w:proofErr w:type="gramEnd"/>
            <w:r w:rsidRPr="00A3420F">
              <w:rPr>
                <w:color w:val="000000"/>
                <w:sz w:val="20"/>
                <w:szCs w:val="20"/>
              </w:rPr>
              <w:t>.В.09 Тяговые аппараты и электрическ</w:t>
            </w:r>
            <w:r w:rsidRPr="00A3420F">
              <w:rPr>
                <w:color w:val="000000"/>
                <w:sz w:val="20"/>
                <w:szCs w:val="20"/>
              </w:rPr>
              <w:lastRenderedPageBreak/>
              <w:t>ое оборудование</w:t>
            </w:r>
          </w:p>
          <w:p w14:paraId="0FE1A02A" w14:textId="1407F400" w:rsidR="00F61E58" w:rsidRPr="00A3420F" w:rsidRDefault="00F61E58" w:rsidP="00A3420F">
            <w:pPr>
              <w:rPr>
                <w:sz w:val="20"/>
                <w:szCs w:val="20"/>
              </w:rPr>
            </w:pPr>
          </w:p>
        </w:tc>
        <w:tc>
          <w:tcPr>
            <w:tcW w:w="1843" w:type="dxa"/>
          </w:tcPr>
          <w:p w14:paraId="0F7A1F53" w14:textId="77777777" w:rsidR="00F61E58" w:rsidRPr="00A3420F" w:rsidRDefault="00F61E58" w:rsidP="00A3420F">
            <w:pPr>
              <w:rPr>
                <w:sz w:val="20"/>
                <w:szCs w:val="20"/>
              </w:rPr>
            </w:pPr>
            <w:proofErr w:type="gramStart"/>
            <w:r w:rsidRPr="00A3420F">
              <w:rPr>
                <w:sz w:val="20"/>
                <w:szCs w:val="20"/>
              </w:rPr>
              <w:lastRenderedPageBreak/>
              <w:t>Обучающийся</w:t>
            </w:r>
            <w:proofErr w:type="gramEnd"/>
            <w:r w:rsidRPr="00A3420F">
              <w:rPr>
                <w:sz w:val="20"/>
                <w:szCs w:val="20"/>
              </w:rPr>
              <w:t xml:space="preserve"> знает: параметры и основные характеристики </w:t>
            </w:r>
            <w:r w:rsidRPr="00A3420F">
              <w:rPr>
                <w:sz w:val="20"/>
                <w:szCs w:val="20"/>
              </w:rPr>
              <w:lastRenderedPageBreak/>
              <w:t>тяговых аппаратов и электрооборудования ЭПС для их анализа и расчета</w:t>
            </w:r>
          </w:p>
          <w:p w14:paraId="5B1075FD" w14:textId="77777777" w:rsidR="00F61E58" w:rsidRPr="00A3420F" w:rsidRDefault="00F61E58" w:rsidP="00A3420F">
            <w:pPr>
              <w:rPr>
                <w:sz w:val="20"/>
                <w:szCs w:val="20"/>
              </w:rPr>
            </w:pPr>
          </w:p>
          <w:p w14:paraId="26F17CD7" w14:textId="218B45A7" w:rsidR="00F61E58" w:rsidRPr="00A3420F" w:rsidRDefault="00F61E58" w:rsidP="00A3420F">
            <w:pPr>
              <w:widowControl w:val="0"/>
              <w:rPr>
                <w:color w:val="000000" w:themeColor="text1"/>
                <w:sz w:val="20"/>
                <w:szCs w:val="20"/>
              </w:rPr>
            </w:pPr>
            <w:r w:rsidRPr="00A3420F">
              <w:rPr>
                <w:sz w:val="20"/>
                <w:szCs w:val="20"/>
              </w:rPr>
              <w:t xml:space="preserve">Обучающийся умеет: </w:t>
            </w:r>
            <w:r w:rsidRPr="00A3420F">
              <w:rPr>
                <w:sz w:val="20"/>
                <w:szCs w:val="20"/>
                <w:highlight w:val="cyan"/>
              </w:rPr>
              <w:t>проводить расчет и анализ параметров электрооборудования</w:t>
            </w:r>
          </w:p>
        </w:tc>
        <w:tc>
          <w:tcPr>
            <w:tcW w:w="6095" w:type="dxa"/>
          </w:tcPr>
          <w:p w14:paraId="18FE9ABD" w14:textId="77777777" w:rsidR="00F61E58" w:rsidRPr="00A3420F" w:rsidRDefault="00F61E58" w:rsidP="00A3420F">
            <w:pPr>
              <w:widowControl w:val="0"/>
              <w:rPr>
                <w:i/>
                <w:sz w:val="20"/>
                <w:szCs w:val="20"/>
              </w:rPr>
            </w:pPr>
            <w:r w:rsidRPr="00A3420F">
              <w:rPr>
                <w:i/>
                <w:sz w:val="20"/>
                <w:szCs w:val="20"/>
              </w:rPr>
              <w:lastRenderedPageBreak/>
              <w:t xml:space="preserve">Прочитайте текст, выберите правильные варианты ответа. </w:t>
            </w:r>
            <w:r w:rsidRPr="00A3420F">
              <w:rPr>
                <w:i/>
                <w:sz w:val="20"/>
                <w:szCs w:val="20"/>
              </w:rPr>
              <w:br/>
              <w:t>Выбор обоснуйте.</w:t>
            </w:r>
          </w:p>
          <w:p w14:paraId="7A830CF6" w14:textId="77777777" w:rsidR="00F61E58" w:rsidRPr="00A3420F" w:rsidRDefault="00F61E58" w:rsidP="00A3420F">
            <w:pPr>
              <w:widowControl w:val="0"/>
              <w:rPr>
                <w:i/>
                <w:sz w:val="20"/>
                <w:szCs w:val="20"/>
              </w:rPr>
            </w:pPr>
          </w:p>
          <w:p w14:paraId="10954470" w14:textId="79796BC4" w:rsidR="00F61E58" w:rsidRPr="00A3420F" w:rsidRDefault="00F61E58" w:rsidP="00A3420F">
            <w:pPr>
              <w:widowControl w:val="0"/>
              <w:rPr>
                <w:sz w:val="20"/>
                <w:szCs w:val="20"/>
              </w:rPr>
            </w:pPr>
            <w:r w:rsidRPr="00A3420F">
              <w:rPr>
                <w:rStyle w:val="ae"/>
                <w:b w:val="0"/>
                <w:sz w:val="20"/>
                <w:szCs w:val="20"/>
              </w:rPr>
              <w:t>В чем недостаток электромагнитного привода</w:t>
            </w:r>
            <w:r w:rsidR="00CB452C" w:rsidRPr="00A3420F">
              <w:rPr>
                <w:rStyle w:val="ae"/>
                <w:b w:val="0"/>
                <w:sz w:val="20"/>
                <w:szCs w:val="20"/>
              </w:rPr>
              <w:t>?</w:t>
            </w:r>
          </w:p>
          <w:p w14:paraId="4A4F84A7" w14:textId="28FCBC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lastRenderedPageBreak/>
              <w:t>1) высокая стоимость ремонт</w:t>
            </w:r>
            <w:proofErr w:type="gramStart"/>
            <w:r w:rsidR="0076193A" w:rsidRPr="00A3420F">
              <w:rPr>
                <w:rStyle w:val="ae"/>
                <w:b w:val="0"/>
                <w:sz w:val="20"/>
                <w:szCs w:val="20"/>
                <w:lang w:val="en-US"/>
              </w:rPr>
              <w:t>f</w:t>
            </w:r>
            <w:proofErr w:type="gramEnd"/>
          </w:p>
          <w:p w14:paraId="67A0D8DA"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2) сложность конструкции</w:t>
            </w:r>
          </w:p>
          <w:p w14:paraId="20AC0966" w14:textId="77777777"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расход электроэнергии зависит от длительности работы привода</w:t>
            </w:r>
          </w:p>
          <w:p w14:paraId="02F15E9B" w14:textId="2916FF33" w:rsidR="00F61E58" w:rsidRPr="00A3420F" w:rsidRDefault="00F61E58" w:rsidP="00A3420F">
            <w:pPr>
              <w:shd w:val="clear" w:color="auto" w:fill="FFFFFF"/>
              <w:rPr>
                <w:rStyle w:val="ae"/>
                <w:b w:val="0"/>
                <w:sz w:val="20"/>
                <w:szCs w:val="20"/>
              </w:rPr>
            </w:pPr>
            <w:r w:rsidRPr="00A3420F">
              <w:rPr>
                <w:rStyle w:val="ae"/>
                <w:b w:val="0"/>
                <w:sz w:val="20"/>
                <w:szCs w:val="20"/>
              </w:rPr>
              <w:t xml:space="preserve">4) резкий рост габаритов и мощности при увеличении расстояния между контактами </w:t>
            </w:r>
          </w:p>
          <w:p w14:paraId="7C011971" w14:textId="5CD353B5" w:rsidR="00F61E58" w:rsidRPr="00A3420F" w:rsidRDefault="00F61E58" w:rsidP="00A3420F">
            <w:pPr>
              <w:widowControl w:val="0"/>
              <w:rPr>
                <w:iCs/>
                <w:color w:val="FF0000"/>
                <w:sz w:val="20"/>
                <w:szCs w:val="20"/>
              </w:rPr>
            </w:pPr>
          </w:p>
        </w:tc>
        <w:tc>
          <w:tcPr>
            <w:tcW w:w="2268" w:type="dxa"/>
          </w:tcPr>
          <w:p w14:paraId="02D6D7DB" w14:textId="77777777" w:rsidR="0076193A" w:rsidRPr="00A3420F" w:rsidRDefault="0076193A"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lastRenderedPageBreak/>
              <w:t>3) расход электроэнергии зависит от длительности работы привода</w:t>
            </w:r>
          </w:p>
          <w:p w14:paraId="0723AFFF" w14:textId="77777777" w:rsidR="0076193A" w:rsidRPr="00A3420F" w:rsidRDefault="0076193A" w:rsidP="00A3420F">
            <w:pPr>
              <w:shd w:val="clear" w:color="auto" w:fill="FFFFFF"/>
              <w:rPr>
                <w:rStyle w:val="ae"/>
                <w:b w:val="0"/>
                <w:sz w:val="20"/>
                <w:szCs w:val="20"/>
              </w:rPr>
            </w:pPr>
            <w:r w:rsidRPr="00A3420F">
              <w:rPr>
                <w:rStyle w:val="ae"/>
                <w:b w:val="0"/>
                <w:sz w:val="20"/>
                <w:szCs w:val="20"/>
              </w:rPr>
              <w:lastRenderedPageBreak/>
              <w:t xml:space="preserve">4) резкий рост габаритов и мощности при увеличении расстояния между контактами </w:t>
            </w:r>
          </w:p>
          <w:p w14:paraId="7F238F65" w14:textId="77777777" w:rsidR="0076193A" w:rsidRPr="00122817" w:rsidRDefault="0076193A" w:rsidP="00A3420F">
            <w:pPr>
              <w:pStyle w:val="a3"/>
              <w:rPr>
                <w:i/>
                <w:sz w:val="20"/>
                <w:szCs w:val="20"/>
              </w:rPr>
            </w:pPr>
          </w:p>
          <w:p w14:paraId="352D67F7" w14:textId="77777777" w:rsidR="00315004" w:rsidRPr="00A3420F" w:rsidRDefault="00315004" w:rsidP="00A3420F">
            <w:pPr>
              <w:pStyle w:val="a3"/>
              <w:rPr>
                <w:i/>
                <w:sz w:val="20"/>
                <w:szCs w:val="20"/>
              </w:rPr>
            </w:pPr>
            <w:r w:rsidRPr="00A3420F">
              <w:rPr>
                <w:i/>
                <w:sz w:val="20"/>
                <w:szCs w:val="20"/>
              </w:rPr>
              <w:t xml:space="preserve">Обоснование выбора: </w:t>
            </w:r>
          </w:p>
          <w:p w14:paraId="0F99E646" w14:textId="64423B53" w:rsidR="00F61E58" w:rsidRPr="00A3420F" w:rsidRDefault="00F61E58" w:rsidP="00A3420F">
            <w:pPr>
              <w:tabs>
                <w:tab w:val="left" w:pos="149"/>
                <w:tab w:val="left" w:pos="380"/>
              </w:tabs>
              <w:rPr>
                <w:sz w:val="20"/>
                <w:szCs w:val="20"/>
              </w:rPr>
            </w:pPr>
            <w:r w:rsidRPr="00A3420F">
              <w:rPr>
                <w:sz w:val="20"/>
                <w:szCs w:val="20"/>
              </w:rPr>
              <w:t xml:space="preserve">Чем дольше работа </w:t>
            </w:r>
            <w:proofErr w:type="spellStart"/>
            <w:r w:rsidRPr="00A3420F">
              <w:rPr>
                <w:sz w:val="20"/>
                <w:szCs w:val="20"/>
              </w:rPr>
              <w:t>првода</w:t>
            </w:r>
            <w:proofErr w:type="spellEnd"/>
            <w:r w:rsidRPr="00A3420F">
              <w:rPr>
                <w:sz w:val="20"/>
                <w:szCs w:val="20"/>
              </w:rPr>
              <w:t xml:space="preserve">, тем больше расход </w:t>
            </w:r>
            <w:proofErr w:type="spellStart"/>
            <w:r w:rsidRPr="00A3420F">
              <w:rPr>
                <w:sz w:val="20"/>
                <w:szCs w:val="20"/>
              </w:rPr>
              <w:t>электронергии</w:t>
            </w:r>
            <w:proofErr w:type="gramStart"/>
            <w:r w:rsidRPr="00A3420F">
              <w:rPr>
                <w:sz w:val="20"/>
                <w:szCs w:val="20"/>
              </w:rPr>
              <w:t>.П</w:t>
            </w:r>
            <w:proofErr w:type="gramEnd"/>
            <w:r w:rsidRPr="00A3420F">
              <w:rPr>
                <w:sz w:val="20"/>
                <w:szCs w:val="20"/>
              </w:rPr>
              <w:t>ривод</w:t>
            </w:r>
            <w:proofErr w:type="spellEnd"/>
            <w:r w:rsidRPr="00A3420F">
              <w:rPr>
                <w:sz w:val="20"/>
                <w:szCs w:val="20"/>
              </w:rPr>
              <w:t xml:space="preserve"> не может эффективно притягивать большой «раствор» контактов, т.к. для этого требуется значит </w:t>
            </w:r>
            <w:proofErr w:type="spellStart"/>
            <w:r w:rsidRPr="00A3420F">
              <w:rPr>
                <w:sz w:val="20"/>
                <w:szCs w:val="20"/>
              </w:rPr>
              <w:t>ельное</w:t>
            </w:r>
            <w:proofErr w:type="spellEnd"/>
            <w:r w:rsidRPr="00A3420F">
              <w:rPr>
                <w:sz w:val="20"/>
                <w:szCs w:val="20"/>
              </w:rPr>
              <w:t xml:space="preserve"> увеличение его габаритов и мощности , что создаёт трудности его размещения на </w:t>
            </w:r>
            <w:proofErr w:type="spellStart"/>
            <w:r w:rsidRPr="00A3420F">
              <w:rPr>
                <w:sz w:val="20"/>
                <w:szCs w:val="20"/>
              </w:rPr>
              <w:t>ЭПС.Конструкция</w:t>
            </w:r>
            <w:proofErr w:type="spellEnd"/>
            <w:r w:rsidRPr="00A3420F">
              <w:rPr>
                <w:sz w:val="20"/>
                <w:szCs w:val="20"/>
              </w:rPr>
              <w:t xml:space="preserve"> привода проста и стоимость ремонта незначительна</w:t>
            </w:r>
          </w:p>
        </w:tc>
      </w:tr>
      <w:tr w:rsidR="00F61E58" w:rsidRPr="00A3420F" w14:paraId="12F397F6" w14:textId="77777777" w:rsidTr="007A6922">
        <w:trPr>
          <w:trHeight w:val="57"/>
        </w:trPr>
        <w:tc>
          <w:tcPr>
            <w:tcW w:w="675" w:type="dxa"/>
          </w:tcPr>
          <w:p w14:paraId="5EA441D4" w14:textId="77777777" w:rsidR="00F61E58" w:rsidRPr="00A3420F" w:rsidRDefault="00F61E58" w:rsidP="00A3420F">
            <w:pPr>
              <w:widowControl w:val="0"/>
              <w:jc w:val="center"/>
              <w:rPr>
                <w:b/>
                <w:color w:val="000000" w:themeColor="text1"/>
                <w:sz w:val="20"/>
                <w:szCs w:val="20"/>
              </w:rPr>
            </w:pPr>
            <w:r w:rsidRPr="00A3420F">
              <w:rPr>
                <w:b/>
                <w:color w:val="000000" w:themeColor="text1"/>
                <w:sz w:val="20"/>
                <w:szCs w:val="20"/>
              </w:rPr>
              <w:lastRenderedPageBreak/>
              <w:t>16.</w:t>
            </w:r>
          </w:p>
          <w:p w14:paraId="5E7E46F1" w14:textId="77777777" w:rsidR="00F61E58" w:rsidRPr="00A3420F" w:rsidRDefault="00F61E58" w:rsidP="00A3420F">
            <w:pPr>
              <w:widowControl w:val="0"/>
              <w:jc w:val="center"/>
              <w:rPr>
                <w:color w:val="000000" w:themeColor="text1"/>
                <w:sz w:val="20"/>
                <w:szCs w:val="20"/>
              </w:rPr>
            </w:pPr>
          </w:p>
          <w:p w14:paraId="2D747F17" w14:textId="77777777" w:rsidR="00F61E58" w:rsidRPr="00A3420F" w:rsidRDefault="00F61E58" w:rsidP="00A3420F">
            <w:pPr>
              <w:widowControl w:val="0"/>
              <w:jc w:val="center"/>
              <w:rPr>
                <w:sz w:val="20"/>
                <w:szCs w:val="20"/>
              </w:rPr>
            </w:pPr>
            <w:r w:rsidRPr="00A3420F">
              <w:rPr>
                <w:sz w:val="20"/>
                <w:szCs w:val="20"/>
              </w:rPr>
              <w:t>5 мин</w:t>
            </w:r>
          </w:p>
          <w:p w14:paraId="693C72A4" w14:textId="77777777" w:rsidR="00F61E58" w:rsidRPr="00A3420F" w:rsidRDefault="00F61E58" w:rsidP="00A3420F">
            <w:pPr>
              <w:widowControl w:val="0"/>
              <w:jc w:val="center"/>
              <w:rPr>
                <w:color w:val="000000" w:themeColor="text1"/>
                <w:sz w:val="20"/>
                <w:szCs w:val="20"/>
              </w:rPr>
            </w:pPr>
          </w:p>
          <w:p w14:paraId="4F06DCE3" w14:textId="77777777" w:rsidR="00F61E58" w:rsidRPr="00A3420F" w:rsidRDefault="00F61E58" w:rsidP="00A3420F">
            <w:pPr>
              <w:widowControl w:val="0"/>
              <w:jc w:val="center"/>
              <w:rPr>
                <w:b/>
                <w:color w:val="000000" w:themeColor="text1"/>
                <w:sz w:val="20"/>
                <w:szCs w:val="20"/>
              </w:rPr>
            </w:pPr>
            <w:r w:rsidRPr="00A3420F">
              <w:rPr>
                <w:sz w:val="20"/>
                <w:szCs w:val="20"/>
              </w:rPr>
              <w:t>Г</w:t>
            </w:r>
          </w:p>
        </w:tc>
        <w:tc>
          <w:tcPr>
            <w:tcW w:w="1560" w:type="dxa"/>
          </w:tcPr>
          <w:p w14:paraId="3126E0E8" w14:textId="4B3EE072" w:rsidR="00F61E58" w:rsidRPr="00A3420F" w:rsidRDefault="00F61E58" w:rsidP="00A3420F">
            <w:pPr>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7453A3FD" w14:textId="7636488C" w:rsidR="00F61E58" w:rsidRPr="00A3420F" w:rsidRDefault="00F61E58" w:rsidP="00A3420F">
            <w:pPr>
              <w:widowControl w:val="0"/>
              <w:rPr>
                <w:sz w:val="20"/>
                <w:szCs w:val="20"/>
              </w:rPr>
            </w:pPr>
            <w:r w:rsidRPr="00A3420F">
              <w:rPr>
                <w:sz w:val="20"/>
                <w:szCs w:val="20"/>
              </w:rPr>
              <w:t>ПК-6.4</w:t>
            </w:r>
            <w:proofErr w:type="gramStart"/>
            <w:r w:rsidRPr="00A3420F">
              <w:rPr>
                <w:sz w:val="20"/>
                <w:szCs w:val="20"/>
              </w:rPr>
              <w:t xml:space="preserve"> </w:t>
            </w:r>
            <w:r w:rsidRPr="00A3420F">
              <w:rPr>
                <w:sz w:val="20"/>
                <w:szCs w:val="20"/>
                <w:highlight w:val="cyan"/>
              </w:rPr>
              <w:t>П</w:t>
            </w:r>
            <w:proofErr w:type="gramEnd"/>
            <w:r w:rsidRPr="00A3420F">
              <w:rPr>
                <w:sz w:val="20"/>
                <w:szCs w:val="20"/>
                <w:highlight w:val="cyan"/>
              </w:rPr>
              <w:t>роводит расчет и анализ параметров основных характеристик тяговых аппаратов и электрооборудования ЭПС</w:t>
            </w:r>
          </w:p>
        </w:tc>
        <w:tc>
          <w:tcPr>
            <w:tcW w:w="1275" w:type="dxa"/>
          </w:tcPr>
          <w:p w14:paraId="1B8A217E" w14:textId="77777777" w:rsidR="00F61E58" w:rsidRPr="00A3420F" w:rsidRDefault="00F61E58"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3A06CD0C" w14:textId="77ECE6C3" w:rsidR="00F61E58" w:rsidRPr="00A3420F" w:rsidRDefault="00F61E58" w:rsidP="00A3420F">
            <w:pPr>
              <w:rPr>
                <w:sz w:val="20"/>
                <w:szCs w:val="20"/>
              </w:rPr>
            </w:pPr>
          </w:p>
        </w:tc>
        <w:tc>
          <w:tcPr>
            <w:tcW w:w="1843" w:type="dxa"/>
          </w:tcPr>
          <w:p w14:paraId="347C3E50" w14:textId="77777777" w:rsidR="00F61E58" w:rsidRPr="00A3420F" w:rsidRDefault="00F61E58" w:rsidP="00A3420F">
            <w:pPr>
              <w:rPr>
                <w:sz w:val="20"/>
                <w:szCs w:val="20"/>
              </w:rPr>
            </w:pPr>
            <w:proofErr w:type="gramStart"/>
            <w:r w:rsidRPr="00A3420F">
              <w:rPr>
                <w:sz w:val="20"/>
                <w:szCs w:val="20"/>
              </w:rPr>
              <w:t>Обучающийся</w:t>
            </w:r>
            <w:proofErr w:type="gramEnd"/>
            <w:r w:rsidRPr="00A3420F">
              <w:rPr>
                <w:sz w:val="20"/>
                <w:szCs w:val="20"/>
              </w:rPr>
              <w:t xml:space="preserve"> знает: параметры и основные характеристики тяговых аппаратов и электрооборудования ЭПС для их анализа и расчета</w:t>
            </w:r>
          </w:p>
          <w:p w14:paraId="1D6F55DC" w14:textId="77777777" w:rsidR="00F61E58" w:rsidRPr="00A3420F" w:rsidRDefault="00F61E58" w:rsidP="00A3420F">
            <w:pPr>
              <w:rPr>
                <w:sz w:val="20"/>
                <w:szCs w:val="20"/>
              </w:rPr>
            </w:pPr>
          </w:p>
          <w:p w14:paraId="362FAAD5" w14:textId="533DA7BF" w:rsidR="00F61E58" w:rsidRPr="00A3420F" w:rsidRDefault="00F61E58" w:rsidP="00A3420F">
            <w:pPr>
              <w:widowControl w:val="0"/>
              <w:rPr>
                <w:color w:val="000000" w:themeColor="text1"/>
                <w:sz w:val="20"/>
                <w:szCs w:val="20"/>
              </w:rPr>
            </w:pPr>
            <w:r w:rsidRPr="00A3420F">
              <w:rPr>
                <w:sz w:val="20"/>
                <w:szCs w:val="20"/>
              </w:rPr>
              <w:t xml:space="preserve">Обучающийся умеет: </w:t>
            </w:r>
            <w:r w:rsidRPr="00A3420F">
              <w:rPr>
                <w:sz w:val="20"/>
                <w:szCs w:val="20"/>
                <w:highlight w:val="cyan"/>
              </w:rPr>
              <w:t>проводить расчет и анализ параметров электрооборудования</w:t>
            </w:r>
          </w:p>
        </w:tc>
        <w:tc>
          <w:tcPr>
            <w:tcW w:w="6095" w:type="dxa"/>
          </w:tcPr>
          <w:p w14:paraId="5CE130BA" w14:textId="77777777" w:rsidR="00F61E58" w:rsidRPr="00A3420F" w:rsidRDefault="00F61E58" w:rsidP="00A3420F">
            <w:pPr>
              <w:widowControl w:val="0"/>
              <w:rPr>
                <w:i/>
                <w:sz w:val="20"/>
                <w:szCs w:val="20"/>
              </w:rPr>
            </w:pPr>
            <w:r w:rsidRPr="00A3420F">
              <w:rPr>
                <w:i/>
                <w:sz w:val="20"/>
                <w:szCs w:val="20"/>
              </w:rPr>
              <w:t xml:space="preserve">Прочитайте текст, выберите правильные варианты ответа. </w:t>
            </w:r>
            <w:r w:rsidRPr="00A3420F">
              <w:rPr>
                <w:i/>
                <w:sz w:val="20"/>
                <w:szCs w:val="20"/>
              </w:rPr>
              <w:br/>
              <w:t>Выбор обоснуйте.</w:t>
            </w:r>
          </w:p>
          <w:p w14:paraId="4617273D" w14:textId="77777777" w:rsidR="00F61E58" w:rsidRPr="00A3420F" w:rsidRDefault="00F61E58" w:rsidP="00A3420F">
            <w:pPr>
              <w:widowControl w:val="0"/>
              <w:rPr>
                <w:i/>
                <w:sz w:val="20"/>
                <w:szCs w:val="20"/>
              </w:rPr>
            </w:pPr>
          </w:p>
          <w:p w14:paraId="01491692" w14:textId="0E5F6951" w:rsidR="00F61E58" w:rsidRPr="00A3420F" w:rsidRDefault="00E4193D" w:rsidP="00A3420F">
            <w:pPr>
              <w:widowControl w:val="0"/>
              <w:rPr>
                <w:sz w:val="20"/>
                <w:szCs w:val="20"/>
              </w:rPr>
            </w:pPr>
            <w:r w:rsidRPr="00A3420F">
              <w:rPr>
                <w:rStyle w:val="ae"/>
                <w:b w:val="0"/>
                <w:sz w:val="20"/>
                <w:szCs w:val="20"/>
              </w:rPr>
              <w:t xml:space="preserve">Выберите </w:t>
            </w:r>
            <w:r w:rsidR="00636583" w:rsidRPr="00A3420F">
              <w:rPr>
                <w:rStyle w:val="ae"/>
                <w:b w:val="0"/>
                <w:sz w:val="20"/>
                <w:szCs w:val="20"/>
              </w:rPr>
              <w:t xml:space="preserve">конструктивные </w:t>
            </w:r>
            <w:r w:rsidR="00F61E58" w:rsidRPr="00A3420F">
              <w:rPr>
                <w:rStyle w:val="ae"/>
                <w:b w:val="0"/>
                <w:sz w:val="20"/>
                <w:szCs w:val="20"/>
              </w:rPr>
              <w:t>отличи</w:t>
            </w:r>
            <w:r w:rsidR="00636583" w:rsidRPr="00A3420F">
              <w:rPr>
                <w:rStyle w:val="ae"/>
                <w:b w:val="0"/>
                <w:sz w:val="20"/>
                <w:szCs w:val="20"/>
              </w:rPr>
              <w:t>я</w:t>
            </w:r>
            <w:r w:rsidR="00F61E58" w:rsidRPr="00A3420F">
              <w:rPr>
                <w:rStyle w:val="ae"/>
                <w:b w:val="0"/>
                <w:sz w:val="20"/>
                <w:szCs w:val="20"/>
              </w:rPr>
              <w:t xml:space="preserve"> токоприёмник</w:t>
            </w:r>
            <w:r w:rsidR="00636583" w:rsidRPr="00A3420F">
              <w:rPr>
                <w:rStyle w:val="ae"/>
                <w:b w:val="0"/>
                <w:sz w:val="20"/>
                <w:szCs w:val="20"/>
              </w:rPr>
              <w:t>ов</w:t>
            </w:r>
            <w:r w:rsidR="00F61E58" w:rsidRPr="00A3420F">
              <w:rPr>
                <w:rStyle w:val="ae"/>
                <w:b w:val="0"/>
                <w:sz w:val="20"/>
                <w:szCs w:val="20"/>
              </w:rPr>
              <w:t xml:space="preserve"> электровозов двойного питания от </w:t>
            </w:r>
            <w:r w:rsidR="00636583" w:rsidRPr="00A3420F">
              <w:rPr>
                <w:rStyle w:val="ae"/>
                <w:b w:val="0"/>
                <w:sz w:val="20"/>
                <w:szCs w:val="20"/>
              </w:rPr>
              <w:t xml:space="preserve">токоприемников </w:t>
            </w:r>
            <w:r w:rsidR="00F61E58" w:rsidRPr="00A3420F">
              <w:rPr>
                <w:rStyle w:val="ae"/>
                <w:b w:val="0"/>
                <w:sz w:val="20"/>
                <w:szCs w:val="20"/>
              </w:rPr>
              <w:t>электровозов постоянного и переменного тока</w:t>
            </w:r>
            <w:r w:rsidR="00CB452C" w:rsidRPr="00A3420F">
              <w:rPr>
                <w:rStyle w:val="ae"/>
                <w:b w:val="0"/>
                <w:sz w:val="20"/>
                <w:szCs w:val="20"/>
              </w:rPr>
              <w:t>?</w:t>
            </w:r>
          </w:p>
          <w:p w14:paraId="6BF3967C" w14:textId="77777777" w:rsidR="00F61E58" w:rsidRPr="00A3420F" w:rsidRDefault="00F61E58" w:rsidP="00A3420F">
            <w:pPr>
              <w:shd w:val="clear" w:color="auto" w:fill="FFFFFF"/>
              <w:rPr>
                <w:sz w:val="20"/>
                <w:szCs w:val="20"/>
              </w:rPr>
            </w:pPr>
          </w:p>
          <w:p w14:paraId="7AE0FCC5" w14:textId="362D9EA6"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1) толщин</w:t>
            </w:r>
            <w:r w:rsidR="00E4193D" w:rsidRPr="00A3420F">
              <w:rPr>
                <w:rStyle w:val="ae"/>
                <w:b w:val="0"/>
                <w:sz w:val="20"/>
                <w:szCs w:val="20"/>
              </w:rPr>
              <w:t>а</w:t>
            </w:r>
            <w:r w:rsidRPr="00A3420F">
              <w:rPr>
                <w:rStyle w:val="ae"/>
                <w:b w:val="0"/>
                <w:sz w:val="20"/>
                <w:szCs w:val="20"/>
              </w:rPr>
              <w:t xml:space="preserve"> </w:t>
            </w:r>
            <w:proofErr w:type="spellStart"/>
            <w:r w:rsidRPr="00A3420F">
              <w:rPr>
                <w:rStyle w:val="ae"/>
                <w:b w:val="0"/>
                <w:sz w:val="20"/>
                <w:szCs w:val="20"/>
              </w:rPr>
              <w:t>токоприёмных</w:t>
            </w:r>
            <w:proofErr w:type="spellEnd"/>
            <w:r w:rsidRPr="00A3420F">
              <w:rPr>
                <w:rStyle w:val="ae"/>
                <w:b w:val="0"/>
                <w:sz w:val="20"/>
                <w:szCs w:val="20"/>
              </w:rPr>
              <w:t xml:space="preserve"> пластин</w:t>
            </w:r>
          </w:p>
          <w:p w14:paraId="244E0256" w14:textId="27BAE111" w:rsidR="00F61E58" w:rsidRPr="00A3420F" w:rsidRDefault="00F61E58" w:rsidP="00A3420F">
            <w:pPr>
              <w:pStyle w:val="futurismarkdown-paragraph"/>
              <w:shd w:val="clear" w:color="auto" w:fill="FFFFFF"/>
              <w:spacing w:before="0" w:beforeAutospacing="0" w:after="0" w:afterAutospacing="0"/>
              <w:rPr>
                <w:rStyle w:val="ae"/>
                <w:b w:val="0"/>
                <w:sz w:val="20"/>
                <w:szCs w:val="20"/>
              </w:rPr>
            </w:pPr>
            <w:proofErr w:type="gramStart"/>
            <w:r w:rsidRPr="00A3420F">
              <w:rPr>
                <w:rStyle w:val="ae"/>
                <w:b w:val="0"/>
                <w:sz w:val="20"/>
                <w:szCs w:val="20"/>
              </w:rPr>
              <w:t xml:space="preserve">2) электровозы постоянного тока имеют симметричный токоприемник, а переменного </w:t>
            </w:r>
            <w:r w:rsidR="00E4193D" w:rsidRPr="00A3420F">
              <w:rPr>
                <w:rStyle w:val="ae"/>
                <w:b w:val="0"/>
                <w:sz w:val="20"/>
                <w:szCs w:val="20"/>
              </w:rPr>
              <w:t xml:space="preserve">- </w:t>
            </w:r>
            <w:r w:rsidRPr="00A3420F">
              <w:rPr>
                <w:rStyle w:val="ae"/>
                <w:b w:val="0"/>
                <w:sz w:val="20"/>
                <w:szCs w:val="20"/>
              </w:rPr>
              <w:t xml:space="preserve">несимметричный </w:t>
            </w:r>
            <w:proofErr w:type="gramEnd"/>
          </w:p>
          <w:p w14:paraId="5FBC5EF4" w14:textId="47591D52" w:rsidR="00F61E58" w:rsidRPr="00A3420F" w:rsidRDefault="00F61E58"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количество полозов</w:t>
            </w:r>
          </w:p>
          <w:p w14:paraId="58939BF1" w14:textId="49CAF2B9" w:rsidR="00F61E58" w:rsidRPr="00A3420F" w:rsidRDefault="00F61E58" w:rsidP="00A3420F">
            <w:pPr>
              <w:shd w:val="clear" w:color="auto" w:fill="FFFFFF"/>
              <w:rPr>
                <w:rStyle w:val="ae"/>
                <w:b w:val="0"/>
                <w:sz w:val="20"/>
                <w:szCs w:val="20"/>
              </w:rPr>
            </w:pPr>
            <w:r w:rsidRPr="00A3420F">
              <w:rPr>
                <w:rStyle w:val="ae"/>
                <w:b w:val="0"/>
                <w:sz w:val="20"/>
                <w:szCs w:val="20"/>
              </w:rPr>
              <w:t>4) потребн</w:t>
            </w:r>
            <w:r w:rsidR="00E4193D" w:rsidRPr="00A3420F">
              <w:rPr>
                <w:rStyle w:val="ae"/>
                <w:b w:val="0"/>
                <w:sz w:val="20"/>
                <w:szCs w:val="20"/>
              </w:rPr>
              <w:t>ое</w:t>
            </w:r>
            <w:r w:rsidRPr="00A3420F">
              <w:rPr>
                <w:rStyle w:val="ae"/>
                <w:b w:val="0"/>
                <w:sz w:val="20"/>
                <w:szCs w:val="20"/>
              </w:rPr>
              <w:t xml:space="preserve"> количество </w:t>
            </w:r>
            <w:r w:rsidR="00C07AF9" w:rsidRPr="00A3420F">
              <w:rPr>
                <w:rStyle w:val="ae"/>
                <w:b w:val="0"/>
                <w:sz w:val="20"/>
                <w:szCs w:val="20"/>
              </w:rPr>
              <w:t xml:space="preserve">токоприемников </w:t>
            </w:r>
            <w:r w:rsidRPr="00A3420F">
              <w:rPr>
                <w:rStyle w:val="ae"/>
                <w:b w:val="0"/>
                <w:sz w:val="20"/>
                <w:szCs w:val="20"/>
              </w:rPr>
              <w:t xml:space="preserve">на </w:t>
            </w:r>
            <w:r w:rsidR="00E4193D" w:rsidRPr="00A3420F">
              <w:rPr>
                <w:rStyle w:val="ae"/>
                <w:b w:val="0"/>
                <w:sz w:val="20"/>
                <w:szCs w:val="20"/>
              </w:rPr>
              <w:t>электровозе</w:t>
            </w:r>
          </w:p>
          <w:p w14:paraId="219C6689" w14:textId="3DD7761A" w:rsidR="00F61E58" w:rsidRPr="00A3420F" w:rsidRDefault="00F61E58" w:rsidP="00A3420F">
            <w:pPr>
              <w:pStyle w:val="a4"/>
              <w:shd w:val="clear" w:color="auto" w:fill="FFFFFF"/>
              <w:tabs>
                <w:tab w:val="left" w:pos="317"/>
                <w:tab w:val="left" w:pos="993"/>
              </w:tabs>
              <w:spacing w:after="0" w:line="240" w:lineRule="auto"/>
              <w:ind w:left="0"/>
              <w:rPr>
                <w:rFonts w:ascii="Times New Roman" w:hAnsi="Times New Roman"/>
                <w:i/>
                <w:sz w:val="20"/>
                <w:szCs w:val="20"/>
                <w:lang w:val="ru-RU"/>
              </w:rPr>
            </w:pPr>
          </w:p>
        </w:tc>
        <w:tc>
          <w:tcPr>
            <w:tcW w:w="2268" w:type="dxa"/>
          </w:tcPr>
          <w:p w14:paraId="3B96183A" w14:textId="77777777" w:rsidR="00C07AF9" w:rsidRPr="00A3420F" w:rsidRDefault="00C07AF9" w:rsidP="00A3420F">
            <w:pPr>
              <w:pStyle w:val="futurismarkdown-paragraph"/>
              <w:shd w:val="clear" w:color="auto" w:fill="FFFFFF"/>
              <w:spacing w:before="0" w:beforeAutospacing="0" w:after="0" w:afterAutospacing="0"/>
              <w:rPr>
                <w:rStyle w:val="ae"/>
                <w:b w:val="0"/>
                <w:sz w:val="20"/>
                <w:szCs w:val="20"/>
              </w:rPr>
            </w:pPr>
            <w:r w:rsidRPr="00A3420F">
              <w:rPr>
                <w:rStyle w:val="ae"/>
                <w:b w:val="0"/>
                <w:sz w:val="20"/>
                <w:szCs w:val="20"/>
              </w:rPr>
              <w:t>3) количество полозов</w:t>
            </w:r>
          </w:p>
          <w:p w14:paraId="082C4277" w14:textId="77777777" w:rsidR="00C07AF9" w:rsidRPr="00A3420F" w:rsidRDefault="00C07AF9" w:rsidP="00A3420F">
            <w:pPr>
              <w:shd w:val="clear" w:color="auto" w:fill="FFFFFF"/>
              <w:rPr>
                <w:rStyle w:val="ae"/>
                <w:b w:val="0"/>
                <w:sz w:val="20"/>
                <w:szCs w:val="20"/>
              </w:rPr>
            </w:pPr>
            <w:r w:rsidRPr="00A3420F">
              <w:rPr>
                <w:rStyle w:val="ae"/>
                <w:b w:val="0"/>
                <w:sz w:val="20"/>
                <w:szCs w:val="20"/>
              </w:rPr>
              <w:t>4) потребное количество токоприемников на электровозе</w:t>
            </w:r>
          </w:p>
          <w:p w14:paraId="31D25C92" w14:textId="32171BE6" w:rsidR="00F61E58" w:rsidRPr="00A3420F" w:rsidRDefault="00F61E58" w:rsidP="00A3420F">
            <w:pPr>
              <w:tabs>
                <w:tab w:val="left" w:pos="149"/>
                <w:tab w:val="left" w:pos="380"/>
              </w:tabs>
              <w:rPr>
                <w:sz w:val="20"/>
                <w:szCs w:val="20"/>
              </w:rPr>
            </w:pPr>
          </w:p>
          <w:p w14:paraId="29FA4978" w14:textId="77777777" w:rsidR="00315004" w:rsidRPr="00A3420F" w:rsidRDefault="00315004" w:rsidP="00A3420F">
            <w:pPr>
              <w:pStyle w:val="a3"/>
              <w:rPr>
                <w:i/>
                <w:sz w:val="20"/>
                <w:szCs w:val="20"/>
              </w:rPr>
            </w:pPr>
            <w:r w:rsidRPr="00A3420F">
              <w:rPr>
                <w:i/>
                <w:sz w:val="20"/>
                <w:szCs w:val="20"/>
              </w:rPr>
              <w:t xml:space="preserve">Обоснование выбора: </w:t>
            </w:r>
          </w:p>
          <w:p w14:paraId="2BFFE4A7" w14:textId="2BEC1507" w:rsidR="00F61E58" w:rsidRPr="00A3420F" w:rsidRDefault="00F61E58" w:rsidP="00A3420F">
            <w:pPr>
              <w:tabs>
                <w:tab w:val="left" w:pos="149"/>
                <w:tab w:val="left" w:pos="380"/>
              </w:tabs>
              <w:rPr>
                <w:sz w:val="20"/>
                <w:szCs w:val="20"/>
              </w:rPr>
            </w:pPr>
            <w:proofErr w:type="spellStart"/>
            <w:r w:rsidRPr="00A3420F">
              <w:rPr>
                <w:sz w:val="20"/>
                <w:szCs w:val="20"/>
              </w:rPr>
              <w:t>Токоприёмные</w:t>
            </w:r>
            <w:proofErr w:type="spellEnd"/>
            <w:r w:rsidRPr="00A3420F">
              <w:rPr>
                <w:sz w:val="20"/>
                <w:szCs w:val="20"/>
              </w:rPr>
              <w:t xml:space="preserve"> пластины по габаритам везде одинаковы, На всех электровозах токоприемники несимметричные. Ток на электровозах переменного тока намного меньше, чем у электровозов постоянного тока, тогда как напряжения наоборот. Вот почему </w:t>
            </w:r>
            <w:r w:rsidRPr="00A3420F">
              <w:rPr>
                <w:sz w:val="20"/>
                <w:szCs w:val="20"/>
              </w:rPr>
              <w:lastRenderedPageBreak/>
              <w:t>для постоянного тока нужно 2 полоза, а для переменного хватает одного. В результате для электровозов двойного питания необходимо иметь 4 токоприемника  - 2 для постоянного и 2 для переменного тока._</w:t>
            </w:r>
          </w:p>
        </w:tc>
      </w:tr>
      <w:tr w:rsidR="00A3420F" w:rsidRPr="00A3420F" w14:paraId="7F31ED16" w14:textId="77777777" w:rsidTr="007A6922">
        <w:trPr>
          <w:trHeight w:val="57"/>
        </w:trPr>
        <w:tc>
          <w:tcPr>
            <w:tcW w:w="675" w:type="dxa"/>
          </w:tcPr>
          <w:p w14:paraId="2619822C" w14:textId="77777777" w:rsidR="00A3420F" w:rsidRPr="00A3420F" w:rsidRDefault="00A3420F" w:rsidP="00A3420F">
            <w:pPr>
              <w:widowControl w:val="0"/>
              <w:jc w:val="center"/>
              <w:rPr>
                <w:b/>
                <w:color w:val="000000" w:themeColor="text1"/>
                <w:sz w:val="20"/>
                <w:szCs w:val="20"/>
              </w:rPr>
            </w:pPr>
            <w:r w:rsidRPr="00A3420F">
              <w:rPr>
                <w:b/>
                <w:color w:val="000000" w:themeColor="text1"/>
                <w:sz w:val="20"/>
                <w:szCs w:val="20"/>
              </w:rPr>
              <w:lastRenderedPageBreak/>
              <w:t>17.</w:t>
            </w:r>
          </w:p>
          <w:p w14:paraId="3BA3A89A" w14:textId="77777777" w:rsidR="00A3420F" w:rsidRPr="00A3420F" w:rsidRDefault="00A3420F" w:rsidP="00A3420F">
            <w:pPr>
              <w:widowControl w:val="0"/>
              <w:jc w:val="center"/>
              <w:rPr>
                <w:color w:val="FF0000"/>
                <w:sz w:val="20"/>
                <w:szCs w:val="20"/>
              </w:rPr>
            </w:pPr>
          </w:p>
          <w:p w14:paraId="1087F4E3" w14:textId="77777777" w:rsidR="00A3420F" w:rsidRPr="00A3420F" w:rsidRDefault="00A3420F" w:rsidP="00A3420F">
            <w:pPr>
              <w:widowControl w:val="0"/>
              <w:jc w:val="center"/>
              <w:rPr>
                <w:sz w:val="20"/>
                <w:szCs w:val="20"/>
              </w:rPr>
            </w:pPr>
            <w:r w:rsidRPr="00A3420F">
              <w:rPr>
                <w:sz w:val="20"/>
                <w:szCs w:val="20"/>
              </w:rPr>
              <w:t>10 мин</w:t>
            </w:r>
          </w:p>
          <w:p w14:paraId="4ACA733E" w14:textId="77777777" w:rsidR="00A3420F" w:rsidRPr="00A3420F" w:rsidRDefault="00A3420F" w:rsidP="00A3420F">
            <w:pPr>
              <w:widowControl w:val="0"/>
              <w:jc w:val="center"/>
              <w:rPr>
                <w:color w:val="000000" w:themeColor="text1"/>
                <w:sz w:val="20"/>
                <w:szCs w:val="20"/>
              </w:rPr>
            </w:pPr>
          </w:p>
          <w:p w14:paraId="53B3F600" w14:textId="77777777" w:rsidR="00A3420F" w:rsidRPr="00A3420F" w:rsidRDefault="00A3420F" w:rsidP="00A3420F">
            <w:pPr>
              <w:widowControl w:val="0"/>
              <w:jc w:val="center"/>
              <w:rPr>
                <w:color w:val="000000" w:themeColor="text1"/>
                <w:sz w:val="20"/>
                <w:szCs w:val="20"/>
              </w:rPr>
            </w:pPr>
          </w:p>
          <w:p w14:paraId="39F14E18" w14:textId="77777777" w:rsidR="00A3420F" w:rsidRPr="00A3420F" w:rsidRDefault="00A3420F" w:rsidP="00A3420F">
            <w:pPr>
              <w:widowControl w:val="0"/>
              <w:jc w:val="center"/>
              <w:rPr>
                <w:sz w:val="20"/>
                <w:szCs w:val="20"/>
              </w:rPr>
            </w:pPr>
            <w:r w:rsidRPr="00A3420F">
              <w:rPr>
                <w:sz w:val="20"/>
                <w:szCs w:val="20"/>
              </w:rPr>
              <w:t>Д</w:t>
            </w:r>
          </w:p>
        </w:tc>
        <w:tc>
          <w:tcPr>
            <w:tcW w:w="1560" w:type="dxa"/>
          </w:tcPr>
          <w:p w14:paraId="368CF936" w14:textId="06454141" w:rsidR="00A3420F" w:rsidRPr="00A3420F" w:rsidRDefault="00A3420F" w:rsidP="00A3420F">
            <w:pPr>
              <w:widowControl w:val="0"/>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0650B3E2" w14:textId="77777777" w:rsidR="00A3420F" w:rsidRPr="00A3420F" w:rsidRDefault="00A3420F" w:rsidP="00A3420F">
            <w:pPr>
              <w:rPr>
                <w:sz w:val="20"/>
                <w:szCs w:val="20"/>
                <w:highlight w:val="cyan"/>
              </w:rPr>
            </w:pPr>
            <w:r w:rsidRPr="00A3420F">
              <w:rPr>
                <w:sz w:val="20"/>
                <w:szCs w:val="20"/>
              </w:rPr>
              <w:t>ПК-6.3</w:t>
            </w:r>
            <w:proofErr w:type="gramStart"/>
            <w:r w:rsidRPr="00A3420F">
              <w:rPr>
                <w:sz w:val="20"/>
                <w:szCs w:val="20"/>
              </w:rPr>
              <w:t xml:space="preserve"> </w:t>
            </w:r>
            <w:r w:rsidRPr="00A3420F">
              <w:rPr>
                <w:sz w:val="20"/>
                <w:szCs w:val="20"/>
                <w:highlight w:val="cyan"/>
              </w:rPr>
              <w:t>И</w:t>
            </w:r>
            <w:proofErr w:type="gramEnd"/>
            <w:r w:rsidRPr="00A3420F">
              <w:rPr>
                <w:sz w:val="20"/>
                <w:szCs w:val="20"/>
                <w:highlight w:val="cyan"/>
              </w:rPr>
              <w:t>спользует знание устройства, принципа действия, условий и режимов работы тяговых аппаратов и электрического оборудования ЭПС на производстве</w:t>
            </w:r>
          </w:p>
          <w:p w14:paraId="61118BC3" w14:textId="77777777" w:rsidR="00A3420F" w:rsidRPr="00A3420F" w:rsidRDefault="00A3420F" w:rsidP="00A3420F">
            <w:pPr>
              <w:rPr>
                <w:sz w:val="20"/>
                <w:szCs w:val="20"/>
              </w:rPr>
            </w:pPr>
          </w:p>
          <w:p w14:paraId="792BAD8D" w14:textId="77777777" w:rsidR="00A3420F" w:rsidRPr="00A3420F" w:rsidRDefault="00A3420F" w:rsidP="00A3420F">
            <w:pPr>
              <w:rPr>
                <w:sz w:val="20"/>
                <w:szCs w:val="20"/>
              </w:rPr>
            </w:pPr>
          </w:p>
          <w:p w14:paraId="3ABA028F" w14:textId="17CBF3B2" w:rsidR="00A3420F" w:rsidRPr="00A3420F" w:rsidRDefault="00A3420F" w:rsidP="00A3420F">
            <w:pPr>
              <w:widowControl w:val="0"/>
              <w:rPr>
                <w:sz w:val="20"/>
                <w:szCs w:val="20"/>
              </w:rPr>
            </w:pPr>
          </w:p>
        </w:tc>
        <w:tc>
          <w:tcPr>
            <w:tcW w:w="1275" w:type="dxa"/>
          </w:tcPr>
          <w:p w14:paraId="1BADE1C7" w14:textId="77777777" w:rsidR="00A3420F" w:rsidRPr="00A3420F" w:rsidRDefault="00A3420F" w:rsidP="00A3420F">
            <w:pPr>
              <w:spacing w:line="57" w:lineRule="atLeast"/>
              <w:rPr>
                <w:sz w:val="20"/>
                <w:szCs w:val="20"/>
              </w:rPr>
            </w:pPr>
            <w:r w:rsidRPr="00A3420F">
              <w:rPr>
                <w:color w:val="000000"/>
                <w:sz w:val="20"/>
                <w:szCs w:val="20"/>
              </w:rPr>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7A1EBA85" w14:textId="3C5DE214" w:rsidR="00A3420F" w:rsidRPr="00A3420F" w:rsidRDefault="00A3420F" w:rsidP="00A3420F">
            <w:pPr>
              <w:widowControl w:val="0"/>
              <w:rPr>
                <w:sz w:val="20"/>
                <w:szCs w:val="20"/>
              </w:rPr>
            </w:pPr>
          </w:p>
        </w:tc>
        <w:tc>
          <w:tcPr>
            <w:tcW w:w="1843" w:type="dxa"/>
          </w:tcPr>
          <w:p w14:paraId="432B4F2B" w14:textId="77777777" w:rsidR="00A3420F" w:rsidRPr="00A3420F" w:rsidRDefault="00A3420F" w:rsidP="00A3420F">
            <w:pPr>
              <w:rPr>
                <w:sz w:val="20"/>
                <w:szCs w:val="20"/>
              </w:rPr>
            </w:pPr>
            <w:proofErr w:type="gramStart"/>
            <w:r w:rsidRPr="00A3420F">
              <w:rPr>
                <w:sz w:val="20"/>
                <w:szCs w:val="20"/>
              </w:rPr>
              <w:t>Обучающийся</w:t>
            </w:r>
            <w:proofErr w:type="gramEnd"/>
            <w:r w:rsidRPr="00A3420F">
              <w:rPr>
                <w:sz w:val="20"/>
                <w:szCs w:val="20"/>
              </w:rPr>
              <w:t xml:space="preserve"> знает: </w:t>
            </w:r>
            <w:r w:rsidRPr="00A3420F">
              <w:rPr>
                <w:sz w:val="20"/>
                <w:szCs w:val="20"/>
                <w:highlight w:val="cyan"/>
              </w:rPr>
              <w:t>устройство, принципы действия, условия и режимы работы тяговых аппаратов и электрического оборудования ЭПС</w:t>
            </w:r>
          </w:p>
          <w:p w14:paraId="6F8908F3" w14:textId="77777777" w:rsidR="00A3420F" w:rsidRPr="00A3420F" w:rsidRDefault="00A3420F" w:rsidP="00A3420F">
            <w:pPr>
              <w:rPr>
                <w:sz w:val="20"/>
                <w:szCs w:val="20"/>
              </w:rPr>
            </w:pPr>
          </w:p>
          <w:p w14:paraId="68B7DA08" w14:textId="7729346E" w:rsidR="00A3420F" w:rsidRPr="00A3420F" w:rsidRDefault="00A3420F" w:rsidP="00A3420F">
            <w:pPr>
              <w:widowControl w:val="0"/>
              <w:rPr>
                <w:color w:val="000000" w:themeColor="text1"/>
                <w:sz w:val="20"/>
                <w:szCs w:val="20"/>
              </w:rPr>
            </w:pPr>
            <w:proofErr w:type="gramStart"/>
            <w:r w:rsidRPr="00A3420F">
              <w:rPr>
                <w:sz w:val="20"/>
                <w:szCs w:val="20"/>
              </w:rPr>
              <w:t>Обучающийся</w:t>
            </w:r>
            <w:proofErr w:type="gramEnd"/>
            <w:r w:rsidRPr="00A3420F">
              <w:rPr>
                <w:sz w:val="20"/>
                <w:szCs w:val="20"/>
              </w:rPr>
              <w:t xml:space="preserve"> умеет: </w:t>
            </w:r>
            <w:r w:rsidRPr="00A3420F">
              <w:rPr>
                <w:sz w:val="20"/>
                <w:szCs w:val="20"/>
                <w:highlight w:val="cyan"/>
              </w:rPr>
              <w:t>использовать знания характеристик и параметров электрооборудования для их эффективного и качественного ремонта и техобслуживания</w:t>
            </w:r>
          </w:p>
        </w:tc>
        <w:tc>
          <w:tcPr>
            <w:tcW w:w="6095" w:type="dxa"/>
          </w:tcPr>
          <w:p w14:paraId="132FF77C" w14:textId="2C8A4204" w:rsidR="00A3420F" w:rsidRPr="00A3420F" w:rsidRDefault="00A3420F" w:rsidP="00A3420F">
            <w:pPr>
              <w:rPr>
                <w:iCs/>
                <w:sz w:val="20"/>
                <w:szCs w:val="20"/>
              </w:rPr>
            </w:pPr>
            <w:r w:rsidRPr="00A3420F">
              <w:rPr>
                <w:sz w:val="20"/>
                <w:szCs w:val="20"/>
              </w:rPr>
              <w:t>Расшифруйте название главного выключателя – ВОВ-25-4М, причем необходимо отразить способ гашения дуги, который заложен в данном обозначении.</w:t>
            </w:r>
          </w:p>
        </w:tc>
        <w:tc>
          <w:tcPr>
            <w:tcW w:w="2268" w:type="dxa"/>
          </w:tcPr>
          <w:p w14:paraId="77CBA601" w14:textId="77777777" w:rsidR="00A3420F" w:rsidRPr="00A3420F" w:rsidRDefault="00A3420F" w:rsidP="00A3420F">
            <w:pPr>
              <w:rPr>
                <w:sz w:val="20"/>
                <w:szCs w:val="20"/>
              </w:rPr>
            </w:pPr>
            <w:r w:rsidRPr="00A3420F">
              <w:rPr>
                <w:sz w:val="20"/>
                <w:szCs w:val="20"/>
              </w:rPr>
              <w:t xml:space="preserve">Воздушный однополюсный выключатель, где привод и способ гашения дуги пневматический.  </w:t>
            </w:r>
          </w:p>
          <w:p w14:paraId="26C08913" w14:textId="77777777" w:rsidR="00A3420F" w:rsidRPr="00A3420F" w:rsidRDefault="00A3420F" w:rsidP="00A3420F">
            <w:pPr>
              <w:rPr>
                <w:sz w:val="20"/>
                <w:szCs w:val="20"/>
              </w:rPr>
            </w:pPr>
            <w:r w:rsidRPr="00A3420F">
              <w:rPr>
                <w:sz w:val="20"/>
                <w:szCs w:val="20"/>
              </w:rPr>
              <w:t>25- номинальное напряжение (25кВ – переменный ток)</w:t>
            </w:r>
          </w:p>
          <w:p w14:paraId="52E6E6D2" w14:textId="3182043D" w:rsidR="00A3420F" w:rsidRPr="00A3420F" w:rsidRDefault="00A3420F" w:rsidP="00A3420F">
            <w:pPr>
              <w:rPr>
                <w:sz w:val="20"/>
                <w:szCs w:val="20"/>
              </w:rPr>
            </w:pPr>
            <w:r w:rsidRPr="00A3420F">
              <w:rPr>
                <w:sz w:val="20"/>
                <w:szCs w:val="20"/>
              </w:rPr>
              <w:t xml:space="preserve">4 –серия завода производителя, М - </w:t>
            </w:r>
            <w:proofErr w:type="gramStart"/>
            <w:r w:rsidRPr="00A3420F">
              <w:rPr>
                <w:sz w:val="20"/>
                <w:szCs w:val="20"/>
              </w:rPr>
              <w:t>модернизированный</w:t>
            </w:r>
            <w:proofErr w:type="gramEnd"/>
          </w:p>
        </w:tc>
      </w:tr>
      <w:tr w:rsidR="00A3420F" w:rsidRPr="00A3420F" w14:paraId="36991BEF" w14:textId="77777777" w:rsidTr="007A6922">
        <w:trPr>
          <w:trHeight w:val="57"/>
        </w:trPr>
        <w:tc>
          <w:tcPr>
            <w:tcW w:w="675" w:type="dxa"/>
          </w:tcPr>
          <w:p w14:paraId="39616D4A" w14:textId="77777777" w:rsidR="00A3420F" w:rsidRPr="00A3420F" w:rsidRDefault="00A3420F" w:rsidP="00A3420F">
            <w:pPr>
              <w:widowControl w:val="0"/>
              <w:jc w:val="center"/>
              <w:rPr>
                <w:b/>
                <w:color w:val="000000" w:themeColor="text1"/>
                <w:sz w:val="20"/>
                <w:szCs w:val="20"/>
              </w:rPr>
            </w:pPr>
            <w:r w:rsidRPr="00A3420F">
              <w:rPr>
                <w:b/>
                <w:color w:val="000000" w:themeColor="text1"/>
                <w:sz w:val="20"/>
                <w:szCs w:val="20"/>
              </w:rPr>
              <w:t>18.</w:t>
            </w:r>
          </w:p>
          <w:p w14:paraId="69AA72F1" w14:textId="77777777" w:rsidR="00A3420F" w:rsidRPr="00A3420F" w:rsidRDefault="00A3420F" w:rsidP="00A3420F">
            <w:pPr>
              <w:widowControl w:val="0"/>
              <w:jc w:val="center"/>
              <w:rPr>
                <w:color w:val="FF0000"/>
                <w:sz w:val="20"/>
                <w:szCs w:val="20"/>
              </w:rPr>
            </w:pPr>
          </w:p>
          <w:p w14:paraId="4B087732" w14:textId="77777777" w:rsidR="00A3420F" w:rsidRPr="00A3420F" w:rsidRDefault="00A3420F" w:rsidP="00A3420F">
            <w:pPr>
              <w:widowControl w:val="0"/>
              <w:jc w:val="center"/>
              <w:rPr>
                <w:sz w:val="20"/>
                <w:szCs w:val="20"/>
              </w:rPr>
            </w:pPr>
            <w:r w:rsidRPr="00A3420F">
              <w:rPr>
                <w:sz w:val="20"/>
                <w:szCs w:val="20"/>
              </w:rPr>
              <w:t>10 мин</w:t>
            </w:r>
          </w:p>
          <w:p w14:paraId="1ED1855E" w14:textId="77777777" w:rsidR="00A3420F" w:rsidRPr="00A3420F" w:rsidRDefault="00A3420F" w:rsidP="00A3420F">
            <w:pPr>
              <w:widowControl w:val="0"/>
              <w:jc w:val="center"/>
              <w:rPr>
                <w:color w:val="000000" w:themeColor="text1"/>
                <w:sz w:val="20"/>
                <w:szCs w:val="20"/>
              </w:rPr>
            </w:pPr>
          </w:p>
          <w:p w14:paraId="66F63692" w14:textId="77777777" w:rsidR="00A3420F" w:rsidRPr="00A3420F" w:rsidRDefault="00A3420F" w:rsidP="00A3420F">
            <w:pPr>
              <w:widowControl w:val="0"/>
              <w:jc w:val="center"/>
              <w:rPr>
                <w:color w:val="000000" w:themeColor="text1"/>
                <w:sz w:val="20"/>
                <w:szCs w:val="20"/>
              </w:rPr>
            </w:pPr>
          </w:p>
          <w:p w14:paraId="0E986D90" w14:textId="77777777" w:rsidR="00A3420F" w:rsidRPr="00A3420F" w:rsidRDefault="00A3420F" w:rsidP="00A3420F">
            <w:pPr>
              <w:widowControl w:val="0"/>
              <w:jc w:val="center"/>
              <w:rPr>
                <w:b/>
                <w:color w:val="000000" w:themeColor="text1"/>
                <w:sz w:val="20"/>
                <w:szCs w:val="20"/>
              </w:rPr>
            </w:pPr>
            <w:r w:rsidRPr="00A3420F">
              <w:rPr>
                <w:sz w:val="20"/>
                <w:szCs w:val="20"/>
              </w:rPr>
              <w:t>Д</w:t>
            </w:r>
          </w:p>
        </w:tc>
        <w:tc>
          <w:tcPr>
            <w:tcW w:w="1560" w:type="dxa"/>
          </w:tcPr>
          <w:p w14:paraId="5DD99C5B" w14:textId="5418117E" w:rsidR="00A3420F" w:rsidRPr="00A3420F" w:rsidRDefault="00A3420F" w:rsidP="00A3420F">
            <w:pPr>
              <w:widowControl w:val="0"/>
              <w:rPr>
                <w:sz w:val="20"/>
                <w:szCs w:val="20"/>
              </w:rPr>
            </w:pPr>
            <w:r w:rsidRPr="00A3420F">
              <w:rPr>
                <w:sz w:val="20"/>
                <w:szCs w:val="20"/>
              </w:rPr>
              <w:t xml:space="preserve">ПК-6 </w:t>
            </w:r>
            <w:proofErr w:type="gramStart"/>
            <w:r w:rsidRPr="00A3420F">
              <w:rPr>
                <w:sz w:val="20"/>
                <w:szCs w:val="20"/>
              </w:rPr>
              <w:t>Способен</w:t>
            </w:r>
            <w:proofErr w:type="gramEnd"/>
            <w:r w:rsidRPr="00A3420F">
              <w:rPr>
                <w:sz w:val="20"/>
                <w:szCs w:val="20"/>
              </w:rPr>
              <w:t xml:space="preserve"> разбираться в конструкции, принципах действия и закономерностях работы электрического и электронного оборудования электроподвижного состава</w:t>
            </w:r>
          </w:p>
        </w:tc>
        <w:tc>
          <w:tcPr>
            <w:tcW w:w="1701" w:type="dxa"/>
          </w:tcPr>
          <w:p w14:paraId="1BAA001C" w14:textId="77777777" w:rsidR="00A3420F" w:rsidRPr="00A3420F" w:rsidRDefault="00A3420F" w:rsidP="00A3420F">
            <w:pPr>
              <w:rPr>
                <w:sz w:val="20"/>
                <w:szCs w:val="20"/>
                <w:highlight w:val="cyan"/>
              </w:rPr>
            </w:pPr>
            <w:r w:rsidRPr="00A3420F">
              <w:rPr>
                <w:sz w:val="20"/>
                <w:szCs w:val="20"/>
              </w:rPr>
              <w:t>ПК-6.3</w:t>
            </w:r>
            <w:proofErr w:type="gramStart"/>
            <w:r w:rsidRPr="00A3420F">
              <w:rPr>
                <w:sz w:val="20"/>
                <w:szCs w:val="20"/>
              </w:rPr>
              <w:t xml:space="preserve"> </w:t>
            </w:r>
            <w:r w:rsidRPr="00A3420F">
              <w:rPr>
                <w:sz w:val="20"/>
                <w:szCs w:val="20"/>
                <w:highlight w:val="cyan"/>
              </w:rPr>
              <w:t>И</w:t>
            </w:r>
            <w:proofErr w:type="gramEnd"/>
            <w:r w:rsidRPr="00A3420F">
              <w:rPr>
                <w:sz w:val="20"/>
                <w:szCs w:val="20"/>
                <w:highlight w:val="cyan"/>
              </w:rPr>
              <w:t xml:space="preserve">спользует знание устройства, принципа действия, условий и режимов работы тяговых аппаратов и электрического оборудования </w:t>
            </w:r>
            <w:r w:rsidRPr="00A3420F">
              <w:rPr>
                <w:sz w:val="20"/>
                <w:szCs w:val="20"/>
                <w:highlight w:val="cyan"/>
              </w:rPr>
              <w:lastRenderedPageBreak/>
              <w:t>ЭПС на производстве</w:t>
            </w:r>
          </w:p>
          <w:p w14:paraId="63D30258" w14:textId="77777777" w:rsidR="00A3420F" w:rsidRPr="00A3420F" w:rsidRDefault="00A3420F" w:rsidP="00A3420F">
            <w:pPr>
              <w:rPr>
                <w:sz w:val="20"/>
                <w:szCs w:val="20"/>
              </w:rPr>
            </w:pPr>
          </w:p>
          <w:p w14:paraId="310DE873" w14:textId="77777777" w:rsidR="00A3420F" w:rsidRPr="00A3420F" w:rsidRDefault="00A3420F" w:rsidP="00A3420F">
            <w:pPr>
              <w:rPr>
                <w:sz w:val="20"/>
                <w:szCs w:val="20"/>
              </w:rPr>
            </w:pPr>
          </w:p>
          <w:p w14:paraId="207F973C" w14:textId="02CD5E5E" w:rsidR="00A3420F" w:rsidRPr="00A3420F" w:rsidRDefault="00A3420F" w:rsidP="00A3420F">
            <w:pPr>
              <w:widowControl w:val="0"/>
              <w:rPr>
                <w:sz w:val="20"/>
                <w:szCs w:val="20"/>
              </w:rPr>
            </w:pPr>
          </w:p>
        </w:tc>
        <w:tc>
          <w:tcPr>
            <w:tcW w:w="1275" w:type="dxa"/>
          </w:tcPr>
          <w:p w14:paraId="7D9B4EA1" w14:textId="77777777" w:rsidR="00A3420F" w:rsidRPr="00A3420F" w:rsidRDefault="00A3420F" w:rsidP="00A3420F">
            <w:pPr>
              <w:spacing w:line="57" w:lineRule="atLeast"/>
              <w:rPr>
                <w:sz w:val="20"/>
                <w:szCs w:val="20"/>
              </w:rPr>
            </w:pPr>
            <w:r w:rsidRPr="00A3420F">
              <w:rPr>
                <w:color w:val="000000"/>
                <w:sz w:val="20"/>
                <w:szCs w:val="20"/>
              </w:rPr>
              <w:lastRenderedPageBreak/>
              <w:t>Б</w:t>
            </w:r>
            <w:proofErr w:type="gramStart"/>
            <w:r w:rsidRPr="00A3420F">
              <w:rPr>
                <w:color w:val="000000"/>
                <w:sz w:val="20"/>
                <w:szCs w:val="20"/>
              </w:rPr>
              <w:t>1</w:t>
            </w:r>
            <w:proofErr w:type="gramEnd"/>
            <w:r w:rsidRPr="00A3420F">
              <w:rPr>
                <w:color w:val="000000"/>
                <w:sz w:val="20"/>
                <w:szCs w:val="20"/>
              </w:rPr>
              <w:t>.В.09 Тяговые аппараты и электрическое оборудование</w:t>
            </w:r>
          </w:p>
          <w:p w14:paraId="0C2EBF3D" w14:textId="786DE3E2" w:rsidR="00A3420F" w:rsidRPr="00A3420F" w:rsidRDefault="00A3420F" w:rsidP="00A3420F">
            <w:pPr>
              <w:widowControl w:val="0"/>
              <w:rPr>
                <w:sz w:val="20"/>
                <w:szCs w:val="20"/>
              </w:rPr>
            </w:pPr>
          </w:p>
        </w:tc>
        <w:tc>
          <w:tcPr>
            <w:tcW w:w="1843" w:type="dxa"/>
          </w:tcPr>
          <w:p w14:paraId="3D2FEF87" w14:textId="77777777" w:rsidR="00A3420F" w:rsidRPr="00A3420F" w:rsidRDefault="00A3420F" w:rsidP="00A3420F">
            <w:pPr>
              <w:rPr>
                <w:sz w:val="20"/>
                <w:szCs w:val="20"/>
              </w:rPr>
            </w:pPr>
            <w:proofErr w:type="gramStart"/>
            <w:r w:rsidRPr="00A3420F">
              <w:rPr>
                <w:sz w:val="20"/>
                <w:szCs w:val="20"/>
              </w:rPr>
              <w:t>Обучающийся</w:t>
            </w:r>
            <w:proofErr w:type="gramEnd"/>
            <w:r w:rsidRPr="00A3420F">
              <w:rPr>
                <w:sz w:val="20"/>
                <w:szCs w:val="20"/>
              </w:rPr>
              <w:t xml:space="preserve"> знает: </w:t>
            </w:r>
            <w:r w:rsidRPr="00A3420F">
              <w:rPr>
                <w:sz w:val="20"/>
                <w:szCs w:val="20"/>
                <w:highlight w:val="cyan"/>
              </w:rPr>
              <w:t>устройство, принципы действия, условия и режимы работы тяговых аппаратов и электрического оборудования ЭПС</w:t>
            </w:r>
          </w:p>
          <w:p w14:paraId="7304F1C5" w14:textId="77777777" w:rsidR="00A3420F" w:rsidRPr="00A3420F" w:rsidRDefault="00A3420F" w:rsidP="00A3420F">
            <w:pPr>
              <w:rPr>
                <w:sz w:val="20"/>
                <w:szCs w:val="20"/>
              </w:rPr>
            </w:pPr>
          </w:p>
          <w:p w14:paraId="78E6ECC1" w14:textId="1FBC09B4" w:rsidR="00A3420F" w:rsidRPr="00A3420F" w:rsidRDefault="00A3420F" w:rsidP="00A3420F">
            <w:pPr>
              <w:widowControl w:val="0"/>
              <w:rPr>
                <w:sz w:val="20"/>
                <w:szCs w:val="20"/>
              </w:rPr>
            </w:pPr>
            <w:proofErr w:type="gramStart"/>
            <w:r w:rsidRPr="00A3420F">
              <w:rPr>
                <w:sz w:val="20"/>
                <w:szCs w:val="20"/>
              </w:rPr>
              <w:t>Обучающийся</w:t>
            </w:r>
            <w:proofErr w:type="gramEnd"/>
            <w:r w:rsidRPr="00A3420F">
              <w:rPr>
                <w:sz w:val="20"/>
                <w:szCs w:val="20"/>
              </w:rPr>
              <w:t xml:space="preserve"> умеет: </w:t>
            </w:r>
            <w:r w:rsidRPr="00A3420F">
              <w:rPr>
                <w:sz w:val="20"/>
                <w:szCs w:val="20"/>
                <w:highlight w:val="cyan"/>
              </w:rPr>
              <w:lastRenderedPageBreak/>
              <w:t>использовать знания характеристик и параметров электрооборудования для их эффективного и качественного ремонта и техобслуживания</w:t>
            </w:r>
          </w:p>
        </w:tc>
        <w:tc>
          <w:tcPr>
            <w:tcW w:w="6095" w:type="dxa"/>
          </w:tcPr>
          <w:p w14:paraId="3D26A1CB" w14:textId="575E8E6B" w:rsidR="00A3420F" w:rsidRPr="00A3420F" w:rsidRDefault="00A3420F" w:rsidP="00A3420F">
            <w:pPr>
              <w:jc w:val="both"/>
              <w:rPr>
                <w:sz w:val="20"/>
                <w:szCs w:val="20"/>
              </w:rPr>
            </w:pPr>
            <w:r w:rsidRPr="00A3420F">
              <w:rPr>
                <w:sz w:val="20"/>
                <w:szCs w:val="20"/>
              </w:rPr>
              <w:lastRenderedPageBreak/>
              <w:t>Объясните, почему силовые контакты электрических аппаратов имеют рогообразную геометрическую форму</w:t>
            </w:r>
          </w:p>
        </w:tc>
        <w:tc>
          <w:tcPr>
            <w:tcW w:w="2268" w:type="dxa"/>
          </w:tcPr>
          <w:p w14:paraId="1EC2EA09" w14:textId="05DC9A25" w:rsidR="00A3420F" w:rsidRPr="00A3420F" w:rsidRDefault="00A3420F" w:rsidP="00A3420F">
            <w:pPr>
              <w:rPr>
                <w:sz w:val="20"/>
                <w:szCs w:val="20"/>
              </w:rPr>
            </w:pPr>
            <w:r w:rsidRPr="00A3420F">
              <w:rPr>
                <w:sz w:val="20"/>
                <w:szCs w:val="20"/>
              </w:rPr>
              <w:t xml:space="preserve">Такая геометрическая форма с точно рассчитанными радиусами кривых обеспечивает своими электромагнитными силами самое эффективное гашение дуги, образующейся при разрыве контактов. Собственное магнитное поле дуги вытягивает </w:t>
            </w:r>
            <w:r w:rsidRPr="00A3420F">
              <w:rPr>
                <w:sz w:val="20"/>
                <w:szCs w:val="20"/>
              </w:rPr>
              <w:lastRenderedPageBreak/>
              <w:t xml:space="preserve">её вверх, т.е. удлиняет, что способствует её гашению. </w:t>
            </w:r>
            <w:proofErr w:type="gramStart"/>
            <w:r w:rsidRPr="00A3420F">
              <w:rPr>
                <w:sz w:val="20"/>
                <w:szCs w:val="20"/>
              </w:rPr>
              <w:t>Дуга</w:t>
            </w:r>
            <w:proofErr w:type="gramEnd"/>
            <w:r w:rsidRPr="00A3420F">
              <w:rPr>
                <w:sz w:val="20"/>
                <w:szCs w:val="20"/>
              </w:rPr>
              <w:t xml:space="preserve"> поднимаясь выше, получает от роговой поверхности контактов такую искривленную траекторию, что магнитная сила воздействует на неё всегда под углом в 90</w:t>
            </w:r>
            <w:r w:rsidRPr="00A3420F">
              <w:rPr>
                <w:sz w:val="20"/>
                <w:szCs w:val="20"/>
                <w:vertAlign w:val="superscript"/>
              </w:rPr>
              <w:t>о</w:t>
            </w:r>
            <w:r w:rsidRPr="00A3420F">
              <w:rPr>
                <w:sz w:val="20"/>
                <w:szCs w:val="20"/>
              </w:rPr>
              <w:t>, т.е.  выталкивающая сила используется на протяжении всего процессе удлинения дуги. Таким образом,  рогообразная форма контактов способствует быстрому и эффективному гашению электрической дуги, предотвращая повреждение контактов и обеспечивая надежную работу коммутационного аппарата.</w:t>
            </w:r>
          </w:p>
        </w:tc>
      </w:tr>
    </w:tbl>
    <w:p w14:paraId="2AD1704C" w14:textId="77777777" w:rsidR="00FB1990" w:rsidRPr="00A3420F" w:rsidRDefault="00FB1990" w:rsidP="00A3420F">
      <w:pPr>
        <w:widowControl w:val="0"/>
        <w:rPr>
          <w:b/>
          <w:sz w:val="20"/>
          <w:szCs w:val="20"/>
        </w:rPr>
      </w:pPr>
    </w:p>
    <w:bookmarkEnd w:id="4"/>
    <w:bookmarkEnd w:id="5"/>
    <w:p w14:paraId="501444B8" w14:textId="77777777" w:rsidR="00B70709" w:rsidRPr="00A3420F" w:rsidRDefault="00B70709" w:rsidP="00A3420F">
      <w:pPr>
        <w:widowControl w:val="0"/>
        <w:rPr>
          <w:sz w:val="20"/>
          <w:szCs w:val="20"/>
        </w:rPr>
      </w:pPr>
    </w:p>
    <w:sectPr w:rsidR="00B70709" w:rsidRPr="00A3420F" w:rsidSect="00B800A6">
      <w:pgSz w:w="16838" w:h="11906" w:orient="landscape"/>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AD78E" w14:textId="77777777" w:rsidR="007A6922" w:rsidRDefault="007A6922" w:rsidP="000B487C">
      <w:r>
        <w:separator/>
      </w:r>
    </w:p>
  </w:endnote>
  <w:endnote w:type="continuationSeparator" w:id="0">
    <w:p w14:paraId="610604EA" w14:textId="77777777" w:rsidR="007A6922" w:rsidRDefault="007A6922" w:rsidP="000B4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8467DB" w14:textId="77777777" w:rsidR="007A6922" w:rsidRDefault="007A6922" w:rsidP="000B487C">
      <w:r>
        <w:separator/>
      </w:r>
    </w:p>
  </w:footnote>
  <w:footnote w:type="continuationSeparator" w:id="0">
    <w:p w14:paraId="5BBEB118" w14:textId="77777777" w:rsidR="007A6922" w:rsidRDefault="007A6922" w:rsidP="000B4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1CA"/>
    <w:multiLevelType w:val="hybridMultilevel"/>
    <w:tmpl w:val="8F2AAB6A"/>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BC6132"/>
    <w:multiLevelType w:val="hybridMultilevel"/>
    <w:tmpl w:val="BF468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F65953"/>
    <w:multiLevelType w:val="hybridMultilevel"/>
    <w:tmpl w:val="3DBE0334"/>
    <w:lvl w:ilvl="0" w:tplc="A8927ACA">
      <w:start w:val="1"/>
      <w:numFmt w:val="decimal"/>
      <w:lvlText w:val="%1)"/>
      <w:lvlJc w:val="left"/>
      <w:pPr>
        <w:ind w:left="720" w:hanging="360"/>
      </w:pPr>
      <w:rPr>
        <w:rFonts w:ascii="TimesNewRoman,Italic" w:hAnsi="TimesNewRoman,Itali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010B41"/>
    <w:multiLevelType w:val="hybridMultilevel"/>
    <w:tmpl w:val="EBB29CE8"/>
    <w:lvl w:ilvl="0" w:tplc="5C18A2C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19883F6F"/>
    <w:multiLevelType w:val="hybridMultilevel"/>
    <w:tmpl w:val="ABECEB60"/>
    <w:lvl w:ilvl="0" w:tplc="04190001">
      <w:start w:val="1"/>
      <w:numFmt w:val="bullet"/>
      <w:lvlText w:val=""/>
      <w:lvlJc w:val="left"/>
      <w:pPr>
        <w:ind w:left="303" w:hanging="360"/>
      </w:pPr>
      <w:rPr>
        <w:rFonts w:ascii="Symbol" w:hAnsi="Symbol"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5">
    <w:nsid w:val="1AA20197"/>
    <w:multiLevelType w:val="hybridMultilevel"/>
    <w:tmpl w:val="61EC0B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4C1B78"/>
    <w:multiLevelType w:val="hybridMultilevel"/>
    <w:tmpl w:val="B1245374"/>
    <w:lvl w:ilvl="0" w:tplc="ABC08054">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7">
    <w:nsid w:val="2810168E"/>
    <w:multiLevelType w:val="hybridMultilevel"/>
    <w:tmpl w:val="AEDC9FCA"/>
    <w:lvl w:ilvl="0" w:tplc="B4EAE83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9C2F69"/>
    <w:multiLevelType w:val="hybridMultilevel"/>
    <w:tmpl w:val="AFEEA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AE40CC"/>
    <w:multiLevelType w:val="hybridMultilevel"/>
    <w:tmpl w:val="C88895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4A5BD6"/>
    <w:multiLevelType w:val="hybridMultilevel"/>
    <w:tmpl w:val="687CCA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8C4EB2"/>
    <w:multiLevelType w:val="hybridMultilevel"/>
    <w:tmpl w:val="782A43A4"/>
    <w:lvl w:ilvl="0" w:tplc="5BFEB0CE">
      <w:start w:val="1"/>
      <w:numFmt w:val="decimal"/>
      <w:lvlText w:val="%1."/>
      <w:lvlJc w:val="left"/>
      <w:pPr>
        <w:ind w:left="1080"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0055BDF"/>
    <w:multiLevelType w:val="hybridMultilevel"/>
    <w:tmpl w:val="D5EE8C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0A185C"/>
    <w:multiLevelType w:val="hybridMultilevel"/>
    <w:tmpl w:val="CEA89D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7D68BF"/>
    <w:multiLevelType w:val="hybridMultilevel"/>
    <w:tmpl w:val="53F8A51E"/>
    <w:lvl w:ilvl="0" w:tplc="9A923AEA">
      <w:start w:val="1"/>
      <w:numFmt w:val="bullet"/>
      <w:lvlText w:val=""/>
      <w:lvlJc w:val="left"/>
      <w:pPr>
        <w:ind w:left="394" w:hanging="360"/>
      </w:pPr>
      <w:rPr>
        <w:rFonts w:ascii="Symbol" w:hAnsi="Symbol"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34B708A4"/>
    <w:multiLevelType w:val="hybridMultilevel"/>
    <w:tmpl w:val="21309F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0B2E2D"/>
    <w:multiLevelType w:val="hybridMultilevel"/>
    <w:tmpl w:val="AF1424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7B52AE"/>
    <w:multiLevelType w:val="hybridMultilevel"/>
    <w:tmpl w:val="37A2C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C05F33"/>
    <w:multiLevelType w:val="hybridMultilevel"/>
    <w:tmpl w:val="3D20544A"/>
    <w:lvl w:ilvl="0" w:tplc="D80283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4B63CF2"/>
    <w:multiLevelType w:val="hybridMultilevel"/>
    <w:tmpl w:val="F8160AA2"/>
    <w:lvl w:ilvl="0" w:tplc="04190011">
      <w:start w:val="1"/>
      <w:numFmt w:val="decimal"/>
      <w:lvlText w:val="%1)"/>
      <w:lvlJc w:val="left"/>
      <w:pPr>
        <w:ind w:left="1669" w:hanging="9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0F2628"/>
    <w:multiLevelType w:val="hybridMultilevel"/>
    <w:tmpl w:val="2D6254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1A37AC"/>
    <w:multiLevelType w:val="hybridMultilevel"/>
    <w:tmpl w:val="3A6EE87E"/>
    <w:lvl w:ilvl="0" w:tplc="06984186">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2">
    <w:nsid w:val="4B025120"/>
    <w:multiLevelType w:val="hybridMultilevel"/>
    <w:tmpl w:val="F9B2D40E"/>
    <w:lvl w:ilvl="0" w:tplc="642C6434">
      <w:start w:val="1"/>
      <w:numFmt w:val="decimal"/>
      <w:lvlText w:val="%1."/>
      <w:lvlJc w:val="left"/>
      <w:pPr>
        <w:ind w:left="1669" w:hanging="9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63486B"/>
    <w:multiLevelType w:val="hybridMultilevel"/>
    <w:tmpl w:val="C7A6A6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835379"/>
    <w:multiLevelType w:val="hybridMultilevel"/>
    <w:tmpl w:val="0BB6CAE6"/>
    <w:lvl w:ilvl="0" w:tplc="9A923AEA">
      <w:start w:val="1"/>
      <w:numFmt w:val="bullet"/>
      <w:lvlText w:val=""/>
      <w:lvlJc w:val="left"/>
      <w:pPr>
        <w:ind w:left="303" w:hanging="360"/>
      </w:pPr>
      <w:rPr>
        <w:rFonts w:ascii="Symbol" w:hAnsi="Symbol"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5">
    <w:nsid w:val="54A04EBF"/>
    <w:multiLevelType w:val="hybridMultilevel"/>
    <w:tmpl w:val="A654687E"/>
    <w:lvl w:ilvl="0" w:tplc="A3FC8D56">
      <w:start w:val="1"/>
      <w:numFmt w:val="decimal"/>
      <w:lvlText w:val="%1)"/>
      <w:lvlJc w:val="left"/>
      <w:pPr>
        <w:ind w:left="303" w:hanging="360"/>
      </w:pPr>
      <w:rPr>
        <w:rFonts w:ascii="Times New Roman" w:eastAsia="Times New Roman" w:hAnsi="Times New Roman"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6">
    <w:nsid w:val="58B43D75"/>
    <w:multiLevelType w:val="hybridMultilevel"/>
    <w:tmpl w:val="7F4C11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CE0034"/>
    <w:multiLevelType w:val="hybridMultilevel"/>
    <w:tmpl w:val="05D067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A942EA"/>
    <w:multiLevelType w:val="hybridMultilevel"/>
    <w:tmpl w:val="BF468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4C1745"/>
    <w:multiLevelType w:val="hybridMultilevel"/>
    <w:tmpl w:val="86AE46C4"/>
    <w:lvl w:ilvl="0" w:tplc="37EE06F0">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30">
    <w:nsid w:val="6B7662E5"/>
    <w:multiLevelType w:val="hybridMultilevel"/>
    <w:tmpl w:val="8DBAC4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767AB2"/>
    <w:multiLevelType w:val="hybridMultilevel"/>
    <w:tmpl w:val="5268C7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6E5B50"/>
    <w:multiLevelType w:val="hybridMultilevel"/>
    <w:tmpl w:val="B03EED74"/>
    <w:lvl w:ilvl="0" w:tplc="BFD03C5A">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B9263B"/>
    <w:multiLevelType w:val="hybridMultilevel"/>
    <w:tmpl w:val="47FE54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5D4E3C"/>
    <w:multiLevelType w:val="multilevel"/>
    <w:tmpl w:val="1F5678D8"/>
    <w:lvl w:ilvl="0">
      <w:start w:val="1"/>
      <w:numFmt w:val="decimal"/>
      <w:lvlText w:val="%1."/>
      <w:lvlJc w:val="left"/>
      <w:pPr>
        <w:ind w:left="1669" w:hanging="9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9C85203"/>
    <w:multiLevelType w:val="multilevel"/>
    <w:tmpl w:val="F0BCF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CB90DA9"/>
    <w:multiLevelType w:val="hybridMultilevel"/>
    <w:tmpl w:val="927E593A"/>
    <w:lvl w:ilvl="0" w:tplc="5D0AB0F8">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37">
    <w:nsid w:val="7CDE3090"/>
    <w:multiLevelType w:val="hybridMultilevel"/>
    <w:tmpl w:val="8BB409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28"/>
  </w:num>
  <w:num w:numId="4">
    <w:abstractNumId w:val="32"/>
  </w:num>
  <w:num w:numId="5">
    <w:abstractNumId w:val="37"/>
  </w:num>
  <w:num w:numId="6">
    <w:abstractNumId w:val="16"/>
  </w:num>
  <w:num w:numId="7">
    <w:abstractNumId w:val="0"/>
  </w:num>
  <w:num w:numId="8">
    <w:abstractNumId w:val="5"/>
  </w:num>
  <w:num w:numId="9">
    <w:abstractNumId w:val="20"/>
  </w:num>
  <w:num w:numId="10">
    <w:abstractNumId w:val="31"/>
  </w:num>
  <w:num w:numId="11">
    <w:abstractNumId w:val="9"/>
  </w:num>
  <w:num w:numId="12">
    <w:abstractNumId w:val="10"/>
  </w:num>
  <w:num w:numId="13">
    <w:abstractNumId w:val="30"/>
  </w:num>
  <w:num w:numId="14">
    <w:abstractNumId w:val="13"/>
  </w:num>
  <w:num w:numId="15">
    <w:abstractNumId w:val="26"/>
  </w:num>
  <w:num w:numId="16">
    <w:abstractNumId w:val="27"/>
  </w:num>
  <w:num w:numId="17">
    <w:abstractNumId w:val="2"/>
  </w:num>
  <w:num w:numId="18">
    <w:abstractNumId w:val="33"/>
  </w:num>
  <w:num w:numId="19">
    <w:abstractNumId w:val="7"/>
  </w:num>
  <w:num w:numId="20">
    <w:abstractNumId w:val="12"/>
  </w:num>
  <w:num w:numId="21">
    <w:abstractNumId w:val="25"/>
  </w:num>
  <w:num w:numId="22">
    <w:abstractNumId w:val="6"/>
  </w:num>
  <w:num w:numId="23">
    <w:abstractNumId w:val="35"/>
  </w:num>
  <w:num w:numId="24">
    <w:abstractNumId w:val="11"/>
  </w:num>
  <w:num w:numId="25">
    <w:abstractNumId w:val="22"/>
  </w:num>
  <w:num w:numId="26">
    <w:abstractNumId w:val="23"/>
  </w:num>
  <w:num w:numId="27">
    <w:abstractNumId w:val="29"/>
  </w:num>
  <w:num w:numId="28">
    <w:abstractNumId w:val="21"/>
  </w:num>
  <w:num w:numId="29">
    <w:abstractNumId w:val="3"/>
  </w:num>
  <w:num w:numId="30">
    <w:abstractNumId w:val="17"/>
  </w:num>
  <w:num w:numId="31">
    <w:abstractNumId w:val="18"/>
  </w:num>
  <w:num w:numId="32">
    <w:abstractNumId w:val="4"/>
  </w:num>
  <w:num w:numId="33">
    <w:abstractNumId w:val="24"/>
  </w:num>
  <w:num w:numId="34">
    <w:abstractNumId w:val="14"/>
  </w:num>
  <w:num w:numId="35">
    <w:abstractNumId w:val="19"/>
  </w:num>
  <w:num w:numId="36">
    <w:abstractNumId w:val="34"/>
  </w:num>
  <w:num w:numId="37">
    <w:abstractNumId w:val="36"/>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CBE"/>
    <w:rsid w:val="00002104"/>
    <w:rsid w:val="000035AE"/>
    <w:rsid w:val="000043D3"/>
    <w:rsid w:val="00006F75"/>
    <w:rsid w:val="00014CC0"/>
    <w:rsid w:val="00022014"/>
    <w:rsid w:val="00025848"/>
    <w:rsid w:val="00035467"/>
    <w:rsid w:val="00037827"/>
    <w:rsid w:val="00037AE0"/>
    <w:rsid w:val="00041DE1"/>
    <w:rsid w:val="00043231"/>
    <w:rsid w:val="00043BCD"/>
    <w:rsid w:val="00043FD7"/>
    <w:rsid w:val="0004420B"/>
    <w:rsid w:val="000517AF"/>
    <w:rsid w:val="00051EAB"/>
    <w:rsid w:val="00053D37"/>
    <w:rsid w:val="00072E7B"/>
    <w:rsid w:val="00076973"/>
    <w:rsid w:val="00080311"/>
    <w:rsid w:val="00083CF2"/>
    <w:rsid w:val="00091318"/>
    <w:rsid w:val="00096DDF"/>
    <w:rsid w:val="000A4ACE"/>
    <w:rsid w:val="000B487C"/>
    <w:rsid w:val="000C00E0"/>
    <w:rsid w:val="000C4C84"/>
    <w:rsid w:val="000C535C"/>
    <w:rsid w:val="000D0B50"/>
    <w:rsid w:val="000D32CC"/>
    <w:rsid w:val="000D486E"/>
    <w:rsid w:val="000D5318"/>
    <w:rsid w:val="000D5A64"/>
    <w:rsid w:val="000E1476"/>
    <w:rsid w:val="000E4586"/>
    <w:rsid w:val="000E5929"/>
    <w:rsid w:val="000E5AAA"/>
    <w:rsid w:val="000E5C14"/>
    <w:rsid w:val="000E6078"/>
    <w:rsid w:val="000F223F"/>
    <w:rsid w:val="000F3137"/>
    <w:rsid w:val="00100C3B"/>
    <w:rsid w:val="0010367F"/>
    <w:rsid w:val="00103AFA"/>
    <w:rsid w:val="001055CD"/>
    <w:rsid w:val="00107B61"/>
    <w:rsid w:val="001125C5"/>
    <w:rsid w:val="001163B4"/>
    <w:rsid w:val="00122817"/>
    <w:rsid w:val="00123C61"/>
    <w:rsid w:val="00125C4B"/>
    <w:rsid w:val="001339A4"/>
    <w:rsid w:val="00133B39"/>
    <w:rsid w:val="00137648"/>
    <w:rsid w:val="00144E49"/>
    <w:rsid w:val="00154386"/>
    <w:rsid w:val="00162A68"/>
    <w:rsid w:val="00172894"/>
    <w:rsid w:val="001756FF"/>
    <w:rsid w:val="00175D65"/>
    <w:rsid w:val="001766B5"/>
    <w:rsid w:val="00177075"/>
    <w:rsid w:val="001820C9"/>
    <w:rsid w:val="0018248B"/>
    <w:rsid w:val="0018266E"/>
    <w:rsid w:val="00182904"/>
    <w:rsid w:val="00194C11"/>
    <w:rsid w:val="001A235A"/>
    <w:rsid w:val="001A28DF"/>
    <w:rsid w:val="001A382E"/>
    <w:rsid w:val="001A3A7C"/>
    <w:rsid w:val="001A69FA"/>
    <w:rsid w:val="001B06B1"/>
    <w:rsid w:val="001B193E"/>
    <w:rsid w:val="001B426C"/>
    <w:rsid w:val="001B4A06"/>
    <w:rsid w:val="001B6070"/>
    <w:rsid w:val="001B6E18"/>
    <w:rsid w:val="001B72B0"/>
    <w:rsid w:val="001C3130"/>
    <w:rsid w:val="001D289E"/>
    <w:rsid w:val="001D51A5"/>
    <w:rsid w:val="001E6198"/>
    <w:rsid w:val="001E6851"/>
    <w:rsid w:val="001E6F47"/>
    <w:rsid w:val="001F05FD"/>
    <w:rsid w:val="001F165B"/>
    <w:rsid w:val="001F50C7"/>
    <w:rsid w:val="001F6D3A"/>
    <w:rsid w:val="001F73C6"/>
    <w:rsid w:val="002054A6"/>
    <w:rsid w:val="00213C4C"/>
    <w:rsid w:val="0022366D"/>
    <w:rsid w:val="0022425E"/>
    <w:rsid w:val="0023164A"/>
    <w:rsid w:val="00235140"/>
    <w:rsid w:val="00236FAC"/>
    <w:rsid w:val="00243591"/>
    <w:rsid w:val="00246A04"/>
    <w:rsid w:val="00247501"/>
    <w:rsid w:val="0025042C"/>
    <w:rsid w:val="0025189C"/>
    <w:rsid w:val="00257A67"/>
    <w:rsid w:val="00260B4E"/>
    <w:rsid w:val="00260D95"/>
    <w:rsid w:val="002639C2"/>
    <w:rsid w:val="00275145"/>
    <w:rsid w:val="002759D5"/>
    <w:rsid w:val="00275A40"/>
    <w:rsid w:val="002763E1"/>
    <w:rsid w:val="002778BB"/>
    <w:rsid w:val="002836CC"/>
    <w:rsid w:val="00285E60"/>
    <w:rsid w:val="0029313D"/>
    <w:rsid w:val="002932C6"/>
    <w:rsid w:val="0029334D"/>
    <w:rsid w:val="002A032F"/>
    <w:rsid w:val="002A2EC9"/>
    <w:rsid w:val="002B1C6E"/>
    <w:rsid w:val="002B2D2C"/>
    <w:rsid w:val="002B69E0"/>
    <w:rsid w:val="002B7F3F"/>
    <w:rsid w:val="002C024B"/>
    <w:rsid w:val="002C2B57"/>
    <w:rsid w:val="002C400B"/>
    <w:rsid w:val="002C4839"/>
    <w:rsid w:val="002C4D6A"/>
    <w:rsid w:val="002C5889"/>
    <w:rsid w:val="002C5E41"/>
    <w:rsid w:val="002C6297"/>
    <w:rsid w:val="002C73E3"/>
    <w:rsid w:val="002C7BFF"/>
    <w:rsid w:val="002D0308"/>
    <w:rsid w:val="002E1888"/>
    <w:rsid w:val="002E1A77"/>
    <w:rsid w:val="002E1F17"/>
    <w:rsid w:val="002F1CAB"/>
    <w:rsid w:val="00306039"/>
    <w:rsid w:val="00307212"/>
    <w:rsid w:val="0031214A"/>
    <w:rsid w:val="00315004"/>
    <w:rsid w:val="00315899"/>
    <w:rsid w:val="0032123F"/>
    <w:rsid w:val="003231F5"/>
    <w:rsid w:val="003234DE"/>
    <w:rsid w:val="00325B01"/>
    <w:rsid w:val="00332AB0"/>
    <w:rsid w:val="0033302B"/>
    <w:rsid w:val="003334AB"/>
    <w:rsid w:val="00341705"/>
    <w:rsid w:val="0034197F"/>
    <w:rsid w:val="003531E5"/>
    <w:rsid w:val="00354F73"/>
    <w:rsid w:val="003613CA"/>
    <w:rsid w:val="00366456"/>
    <w:rsid w:val="003776F4"/>
    <w:rsid w:val="00377F8D"/>
    <w:rsid w:val="003801A2"/>
    <w:rsid w:val="00387EA6"/>
    <w:rsid w:val="00394F39"/>
    <w:rsid w:val="003B0E3D"/>
    <w:rsid w:val="003B78BF"/>
    <w:rsid w:val="003C141F"/>
    <w:rsid w:val="003C2736"/>
    <w:rsid w:val="003C361B"/>
    <w:rsid w:val="003C3BE1"/>
    <w:rsid w:val="003C5293"/>
    <w:rsid w:val="003C5E46"/>
    <w:rsid w:val="003D1142"/>
    <w:rsid w:val="003D19C1"/>
    <w:rsid w:val="003D4053"/>
    <w:rsid w:val="003D66E9"/>
    <w:rsid w:val="003E1B7D"/>
    <w:rsid w:val="003F6059"/>
    <w:rsid w:val="003F6F64"/>
    <w:rsid w:val="0040271F"/>
    <w:rsid w:val="00403C3D"/>
    <w:rsid w:val="00407DF9"/>
    <w:rsid w:val="00412CBA"/>
    <w:rsid w:val="00413AEE"/>
    <w:rsid w:val="00415312"/>
    <w:rsid w:val="00423075"/>
    <w:rsid w:val="004322F6"/>
    <w:rsid w:val="00435674"/>
    <w:rsid w:val="004366EA"/>
    <w:rsid w:val="00443668"/>
    <w:rsid w:val="00443F9D"/>
    <w:rsid w:val="00445A51"/>
    <w:rsid w:val="00447F00"/>
    <w:rsid w:val="00450507"/>
    <w:rsid w:val="00456134"/>
    <w:rsid w:val="00456B86"/>
    <w:rsid w:val="00463E3F"/>
    <w:rsid w:val="00473937"/>
    <w:rsid w:val="00473A28"/>
    <w:rsid w:val="00473EB2"/>
    <w:rsid w:val="00476640"/>
    <w:rsid w:val="004770C6"/>
    <w:rsid w:val="0048307B"/>
    <w:rsid w:val="00484A7A"/>
    <w:rsid w:val="004851D0"/>
    <w:rsid w:val="00485C04"/>
    <w:rsid w:val="004917F1"/>
    <w:rsid w:val="00491EC3"/>
    <w:rsid w:val="004927F8"/>
    <w:rsid w:val="00495305"/>
    <w:rsid w:val="004958D5"/>
    <w:rsid w:val="00496B61"/>
    <w:rsid w:val="00497A9C"/>
    <w:rsid w:val="00497B8F"/>
    <w:rsid w:val="004A21CF"/>
    <w:rsid w:val="004A24A6"/>
    <w:rsid w:val="004A3DE3"/>
    <w:rsid w:val="004A685A"/>
    <w:rsid w:val="004B4A73"/>
    <w:rsid w:val="004B5DF1"/>
    <w:rsid w:val="004C02A8"/>
    <w:rsid w:val="004C1570"/>
    <w:rsid w:val="004C313E"/>
    <w:rsid w:val="004D0E73"/>
    <w:rsid w:val="004D4615"/>
    <w:rsid w:val="004E0845"/>
    <w:rsid w:val="004E5FA9"/>
    <w:rsid w:val="00501873"/>
    <w:rsid w:val="00502E59"/>
    <w:rsid w:val="00504216"/>
    <w:rsid w:val="005046F0"/>
    <w:rsid w:val="00506238"/>
    <w:rsid w:val="00507CBE"/>
    <w:rsid w:val="005117A3"/>
    <w:rsid w:val="00516EED"/>
    <w:rsid w:val="00524A32"/>
    <w:rsid w:val="00527AD8"/>
    <w:rsid w:val="00527DC4"/>
    <w:rsid w:val="00531D00"/>
    <w:rsid w:val="00533234"/>
    <w:rsid w:val="0053467C"/>
    <w:rsid w:val="00536870"/>
    <w:rsid w:val="00542BD3"/>
    <w:rsid w:val="005449A0"/>
    <w:rsid w:val="00554033"/>
    <w:rsid w:val="005556E3"/>
    <w:rsid w:val="0056211A"/>
    <w:rsid w:val="00567CEF"/>
    <w:rsid w:val="005821CB"/>
    <w:rsid w:val="0058249E"/>
    <w:rsid w:val="00586A80"/>
    <w:rsid w:val="005A5D95"/>
    <w:rsid w:val="005A62EF"/>
    <w:rsid w:val="005B28E9"/>
    <w:rsid w:val="005B2E78"/>
    <w:rsid w:val="005B7018"/>
    <w:rsid w:val="005C4E23"/>
    <w:rsid w:val="005D27EA"/>
    <w:rsid w:val="005D4A25"/>
    <w:rsid w:val="005D4DC1"/>
    <w:rsid w:val="005D56A8"/>
    <w:rsid w:val="005D5B67"/>
    <w:rsid w:val="005D5CD6"/>
    <w:rsid w:val="005D5F4A"/>
    <w:rsid w:val="005D724F"/>
    <w:rsid w:val="005E1ED7"/>
    <w:rsid w:val="005E4E8A"/>
    <w:rsid w:val="005E5FCC"/>
    <w:rsid w:val="005F24AB"/>
    <w:rsid w:val="00600E5A"/>
    <w:rsid w:val="0060630D"/>
    <w:rsid w:val="00606AD5"/>
    <w:rsid w:val="00617EE1"/>
    <w:rsid w:val="00620BCC"/>
    <w:rsid w:val="00620C2B"/>
    <w:rsid w:val="00626922"/>
    <w:rsid w:val="00626E63"/>
    <w:rsid w:val="00630E2A"/>
    <w:rsid w:val="00631B1B"/>
    <w:rsid w:val="00632A5B"/>
    <w:rsid w:val="006341EE"/>
    <w:rsid w:val="00636583"/>
    <w:rsid w:val="00637937"/>
    <w:rsid w:val="006409CE"/>
    <w:rsid w:val="0064360E"/>
    <w:rsid w:val="00645F68"/>
    <w:rsid w:val="00651769"/>
    <w:rsid w:val="0065239A"/>
    <w:rsid w:val="0065439D"/>
    <w:rsid w:val="00654CF7"/>
    <w:rsid w:val="0065650A"/>
    <w:rsid w:val="0066110D"/>
    <w:rsid w:val="0066655B"/>
    <w:rsid w:val="0066741F"/>
    <w:rsid w:val="0066799B"/>
    <w:rsid w:val="00670F0B"/>
    <w:rsid w:val="00673130"/>
    <w:rsid w:val="00680B8B"/>
    <w:rsid w:val="006834CE"/>
    <w:rsid w:val="00684A5D"/>
    <w:rsid w:val="00686C0A"/>
    <w:rsid w:val="00686FE9"/>
    <w:rsid w:val="00687798"/>
    <w:rsid w:val="00690AC8"/>
    <w:rsid w:val="006A4D20"/>
    <w:rsid w:val="006A5939"/>
    <w:rsid w:val="006A73E0"/>
    <w:rsid w:val="006A7B09"/>
    <w:rsid w:val="006B26F5"/>
    <w:rsid w:val="006B55A9"/>
    <w:rsid w:val="006B55BF"/>
    <w:rsid w:val="006B77DF"/>
    <w:rsid w:val="006C3B21"/>
    <w:rsid w:val="006C46D7"/>
    <w:rsid w:val="006C5038"/>
    <w:rsid w:val="006C6052"/>
    <w:rsid w:val="006C6790"/>
    <w:rsid w:val="006D23CA"/>
    <w:rsid w:val="006D3920"/>
    <w:rsid w:val="006E36E1"/>
    <w:rsid w:val="006E6762"/>
    <w:rsid w:val="006E6D22"/>
    <w:rsid w:val="006F2DD3"/>
    <w:rsid w:val="007022D5"/>
    <w:rsid w:val="00704C13"/>
    <w:rsid w:val="00707DD0"/>
    <w:rsid w:val="00712301"/>
    <w:rsid w:val="00715A33"/>
    <w:rsid w:val="0072065B"/>
    <w:rsid w:val="007217A5"/>
    <w:rsid w:val="0072213A"/>
    <w:rsid w:val="00722DAF"/>
    <w:rsid w:val="007343C8"/>
    <w:rsid w:val="00743641"/>
    <w:rsid w:val="0074391F"/>
    <w:rsid w:val="0074410A"/>
    <w:rsid w:val="00752347"/>
    <w:rsid w:val="00757232"/>
    <w:rsid w:val="0076193A"/>
    <w:rsid w:val="00762513"/>
    <w:rsid w:val="00765029"/>
    <w:rsid w:val="007734ED"/>
    <w:rsid w:val="00774CE5"/>
    <w:rsid w:val="0078237D"/>
    <w:rsid w:val="007843A1"/>
    <w:rsid w:val="0078443C"/>
    <w:rsid w:val="007860CE"/>
    <w:rsid w:val="00791073"/>
    <w:rsid w:val="00791F78"/>
    <w:rsid w:val="007931CB"/>
    <w:rsid w:val="0079550A"/>
    <w:rsid w:val="007A05E8"/>
    <w:rsid w:val="007A320B"/>
    <w:rsid w:val="007A48B5"/>
    <w:rsid w:val="007A6922"/>
    <w:rsid w:val="007B5D3D"/>
    <w:rsid w:val="007C26D0"/>
    <w:rsid w:val="007C2A76"/>
    <w:rsid w:val="007C46FE"/>
    <w:rsid w:val="007D1316"/>
    <w:rsid w:val="007D3EBD"/>
    <w:rsid w:val="007D46B0"/>
    <w:rsid w:val="007E15D1"/>
    <w:rsid w:val="007E2A13"/>
    <w:rsid w:val="007E7316"/>
    <w:rsid w:val="007F343C"/>
    <w:rsid w:val="007F72CA"/>
    <w:rsid w:val="00804B87"/>
    <w:rsid w:val="0080664E"/>
    <w:rsid w:val="008107B2"/>
    <w:rsid w:val="0082323A"/>
    <w:rsid w:val="008265DA"/>
    <w:rsid w:val="00827CFF"/>
    <w:rsid w:val="00831426"/>
    <w:rsid w:val="00833300"/>
    <w:rsid w:val="008352B3"/>
    <w:rsid w:val="00835E23"/>
    <w:rsid w:val="00840AD0"/>
    <w:rsid w:val="00840F11"/>
    <w:rsid w:val="00841189"/>
    <w:rsid w:val="008415C0"/>
    <w:rsid w:val="00841ECD"/>
    <w:rsid w:val="00842E66"/>
    <w:rsid w:val="008500AF"/>
    <w:rsid w:val="00856040"/>
    <w:rsid w:val="0085657D"/>
    <w:rsid w:val="00864BA4"/>
    <w:rsid w:val="00874F22"/>
    <w:rsid w:val="008763FE"/>
    <w:rsid w:val="00886500"/>
    <w:rsid w:val="00890D98"/>
    <w:rsid w:val="00893A0E"/>
    <w:rsid w:val="008968A6"/>
    <w:rsid w:val="008A2F79"/>
    <w:rsid w:val="008B4078"/>
    <w:rsid w:val="008B655C"/>
    <w:rsid w:val="008B6601"/>
    <w:rsid w:val="008C5005"/>
    <w:rsid w:val="008F27D1"/>
    <w:rsid w:val="008F3054"/>
    <w:rsid w:val="008F56FE"/>
    <w:rsid w:val="008F758C"/>
    <w:rsid w:val="00901DEF"/>
    <w:rsid w:val="00903B26"/>
    <w:rsid w:val="00912F87"/>
    <w:rsid w:val="00930059"/>
    <w:rsid w:val="00930EF4"/>
    <w:rsid w:val="00941FF7"/>
    <w:rsid w:val="00943CA1"/>
    <w:rsid w:val="0094614D"/>
    <w:rsid w:val="009503D5"/>
    <w:rsid w:val="009512B7"/>
    <w:rsid w:val="00951A20"/>
    <w:rsid w:val="00951B6F"/>
    <w:rsid w:val="00955D74"/>
    <w:rsid w:val="0096043D"/>
    <w:rsid w:val="009607C0"/>
    <w:rsid w:val="00961278"/>
    <w:rsid w:val="00963469"/>
    <w:rsid w:val="00966F5E"/>
    <w:rsid w:val="00967D20"/>
    <w:rsid w:val="0097336E"/>
    <w:rsid w:val="009741A4"/>
    <w:rsid w:val="009824E5"/>
    <w:rsid w:val="00987D3E"/>
    <w:rsid w:val="0099078B"/>
    <w:rsid w:val="009A2FE6"/>
    <w:rsid w:val="009A3718"/>
    <w:rsid w:val="009A4A26"/>
    <w:rsid w:val="009B1B23"/>
    <w:rsid w:val="009B5B97"/>
    <w:rsid w:val="009B68E2"/>
    <w:rsid w:val="009B7FBD"/>
    <w:rsid w:val="009C2915"/>
    <w:rsid w:val="009C686B"/>
    <w:rsid w:val="009D1B5B"/>
    <w:rsid w:val="009D3DBD"/>
    <w:rsid w:val="009E70E6"/>
    <w:rsid w:val="009F2AEF"/>
    <w:rsid w:val="009F2F49"/>
    <w:rsid w:val="009F5B8F"/>
    <w:rsid w:val="00A002DD"/>
    <w:rsid w:val="00A02AD1"/>
    <w:rsid w:val="00A06855"/>
    <w:rsid w:val="00A1440B"/>
    <w:rsid w:val="00A1523F"/>
    <w:rsid w:val="00A15721"/>
    <w:rsid w:val="00A17C98"/>
    <w:rsid w:val="00A24323"/>
    <w:rsid w:val="00A24EB3"/>
    <w:rsid w:val="00A27C96"/>
    <w:rsid w:val="00A31984"/>
    <w:rsid w:val="00A33B39"/>
    <w:rsid w:val="00A3420F"/>
    <w:rsid w:val="00A35904"/>
    <w:rsid w:val="00A44133"/>
    <w:rsid w:val="00A44FA0"/>
    <w:rsid w:val="00A4703D"/>
    <w:rsid w:val="00A47276"/>
    <w:rsid w:val="00A500D5"/>
    <w:rsid w:val="00A50701"/>
    <w:rsid w:val="00A515DF"/>
    <w:rsid w:val="00A535E5"/>
    <w:rsid w:val="00A54396"/>
    <w:rsid w:val="00A554E7"/>
    <w:rsid w:val="00A62C0D"/>
    <w:rsid w:val="00A64D69"/>
    <w:rsid w:val="00A740E8"/>
    <w:rsid w:val="00A7414B"/>
    <w:rsid w:val="00A773BF"/>
    <w:rsid w:val="00A7763D"/>
    <w:rsid w:val="00A82716"/>
    <w:rsid w:val="00A84E0B"/>
    <w:rsid w:val="00A910B8"/>
    <w:rsid w:val="00A94293"/>
    <w:rsid w:val="00AA256E"/>
    <w:rsid w:val="00AA4480"/>
    <w:rsid w:val="00AB4C46"/>
    <w:rsid w:val="00AC675B"/>
    <w:rsid w:val="00AC6B7F"/>
    <w:rsid w:val="00AC73A5"/>
    <w:rsid w:val="00AD201F"/>
    <w:rsid w:val="00AD52A8"/>
    <w:rsid w:val="00AD6E42"/>
    <w:rsid w:val="00AF0FD6"/>
    <w:rsid w:val="00AF4DCC"/>
    <w:rsid w:val="00AF7D6E"/>
    <w:rsid w:val="00B00034"/>
    <w:rsid w:val="00B02CC9"/>
    <w:rsid w:val="00B05D8E"/>
    <w:rsid w:val="00B07928"/>
    <w:rsid w:val="00B1147E"/>
    <w:rsid w:val="00B148C2"/>
    <w:rsid w:val="00B15F8B"/>
    <w:rsid w:val="00B1699E"/>
    <w:rsid w:val="00B17E2C"/>
    <w:rsid w:val="00B23BEE"/>
    <w:rsid w:val="00B25CD0"/>
    <w:rsid w:val="00B310C9"/>
    <w:rsid w:val="00B34DA1"/>
    <w:rsid w:val="00B35282"/>
    <w:rsid w:val="00B356E5"/>
    <w:rsid w:val="00B4024B"/>
    <w:rsid w:val="00B56767"/>
    <w:rsid w:val="00B60D1A"/>
    <w:rsid w:val="00B64C1F"/>
    <w:rsid w:val="00B65BAA"/>
    <w:rsid w:val="00B6659D"/>
    <w:rsid w:val="00B66EF1"/>
    <w:rsid w:val="00B670BF"/>
    <w:rsid w:val="00B70709"/>
    <w:rsid w:val="00B70958"/>
    <w:rsid w:val="00B71A01"/>
    <w:rsid w:val="00B72DEB"/>
    <w:rsid w:val="00B77086"/>
    <w:rsid w:val="00B800A6"/>
    <w:rsid w:val="00B8139F"/>
    <w:rsid w:val="00B81F77"/>
    <w:rsid w:val="00B90FD9"/>
    <w:rsid w:val="00B93CD5"/>
    <w:rsid w:val="00B9443D"/>
    <w:rsid w:val="00BA234D"/>
    <w:rsid w:val="00BA3808"/>
    <w:rsid w:val="00BA4DCD"/>
    <w:rsid w:val="00BB40F9"/>
    <w:rsid w:val="00BB4898"/>
    <w:rsid w:val="00BC16C9"/>
    <w:rsid w:val="00BC1E90"/>
    <w:rsid w:val="00BC435A"/>
    <w:rsid w:val="00BC4D12"/>
    <w:rsid w:val="00BC5E6A"/>
    <w:rsid w:val="00BD25AE"/>
    <w:rsid w:val="00BD32F5"/>
    <w:rsid w:val="00BE006E"/>
    <w:rsid w:val="00BE0BF7"/>
    <w:rsid w:val="00BF022B"/>
    <w:rsid w:val="00BF2C60"/>
    <w:rsid w:val="00BF32EF"/>
    <w:rsid w:val="00BF3674"/>
    <w:rsid w:val="00C04E6E"/>
    <w:rsid w:val="00C07AF9"/>
    <w:rsid w:val="00C07ECC"/>
    <w:rsid w:val="00C1096F"/>
    <w:rsid w:val="00C157F6"/>
    <w:rsid w:val="00C20F9F"/>
    <w:rsid w:val="00C23453"/>
    <w:rsid w:val="00C313F7"/>
    <w:rsid w:val="00C33EB4"/>
    <w:rsid w:val="00C36F9F"/>
    <w:rsid w:val="00C4018C"/>
    <w:rsid w:val="00C42B0C"/>
    <w:rsid w:val="00C45671"/>
    <w:rsid w:val="00C45E25"/>
    <w:rsid w:val="00C50C7C"/>
    <w:rsid w:val="00C55FA3"/>
    <w:rsid w:val="00C64DB5"/>
    <w:rsid w:val="00C66E04"/>
    <w:rsid w:val="00C81761"/>
    <w:rsid w:val="00C863A8"/>
    <w:rsid w:val="00C92935"/>
    <w:rsid w:val="00C948B3"/>
    <w:rsid w:val="00C94E78"/>
    <w:rsid w:val="00CA3B80"/>
    <w:rsid w:val="00CA4DB2"/>
    <w:rsid w:val="00CA5546"/>
    <w:rsid w:val="00CA7851"/>
    <w:rsid w:val="00CB016F"/>
    <w:rsid w:val="00CB3CEB"/>
    <w:rsid w:val="00CB452C"/>
    <w:rsid w:val="00CB5F4D"/>
    <w:rsid w:val="00CB7157"/>
    <w:rsid w:val="00CC09B1"/>
    <w:rsid w:val="00CD4934"/>
    <w:rsid w:val="00CD6D18"/>
    <w:rsid w:val="00CE50C6"/>
    <w:rsid w:val="00CE5C45"/>
    <w:rsid w:val="00D01F78"/>
    <w:rsid w:val="00D114AC"/>
    <w:rsid w:val="00D1220F"/>
    <w:rsid w:val="00D21B55"/>
    <w:rsid w:val="00D23695"/>
    <w:rsid w:val="00D240BB"/>
    <w:rsid w:val="00D307C1"/>
    <w:rsid w:val="00D32EB7"/>
    <w:rsid w:val="00D40B98"/>
    <w:rsid w:val="00D430FF"/>
    <w:rsid w:val="00D432C6"/>
    <w:rsid w:val="00D43F36"/>
    <w:rsid w:val="00D44340"/>
    <w:rsid w:val="00D472C6"/>
    <w:rsid w:val="00D47D40"/>
    <w:rsid w:val="00D61407"/>
    <w:rsid w:val="00D61991"/>
    <w:rsid w:val="00D77442"/>
    <w:rsid w:val="00D80750"/>
    <w:rsid w:val="00D83403"/>
    <w:rsid w:val="00D85283"/>
    <w:rsid w:val="00D91B08"/>
    <w:rsid w:val="00D975DB"/>
    <w:rsid w:val="00D978EB"/>
    <w:rsid w:val="00DA200F"/>
    <w:rsid w:val="00DA21A1"/>
    <w:rsid w:val="00DA371E"/>
    <w:rsid w:val="00DB1160"/>
    <w:rsid w:val="00DB4033"/>
    <w:rsid w:val="00DB4B49"/>
    <w:rsid w:val="00DC6F6F"/>
    <w:rsid w:val="00DC7A05"/>
    <w:rsid w:val="00DD5D40"/>
    <w:rsid w:val="00DE0677"/>
    <w:rsid w:val="00DE31FD"/>
    <w:rsid w:val="00DE3DEB"/>
    <w:rsid w:val="00DE6723"/>
    <w:rsid w:val="00DF0D84"/>
    <w:rsid w:val="00DF31A2"/>
    <w:rsid w:val="00DF4C1E"/>
    <w:rsid w:val="00E03B27"/>
    <w:rsid w:val="00E064D1"/>
    <w:rsid w:val="00E1107E"/>
    <w:rsid w:val="00E1114A"/>
    <w:rsid w:val="00E20FFC"/>
    <w:rsid w:val="00E2212A"/>
    <w:rsid w:val="00E23746"/>
    <w:rsid w:val="00E261FE"/>
    <w:rsid w:val="00E4193D"/>
    <w:rsid w:val="00E453B1"/>
    <w:rsid w:val="00E63E13"/>
    <w:rsid w:val="00E71C89"/>
    <w:rsid w:val="00E77645"/>
    <w:rsid w:val="00E87A66"/>
    <w:rsid w:val="00E96604"/>
    <w:rsid w:val="00EA1AC0"/>
    <w:rsid w:val="00EA2F62"/>
    <w:rsid w:val="00EA4A00"/>
    <w:rsid w:val="00EA59FC"/>
    <w:rsid w:val="00EA7A7B"/>
    <w:rsid w:val="00EB4C22"/>
    <w:rsid w:val="00EC1F17"/>
    <w:rsid w:val="00EC3084"/>
    <w:rsid w:val="00EC4BE9"/>
    <w:rsid w:val="00EC7511"/>
    <w:rsid w:val="00EC7850"/>
    <w:rsid w:val="00ED1F31"/>
    <w:rsid w:val="00ED2887"/>
    <w:rsid w:val="00ED364E"/>
    <w:rsid w:val="00ED3A52"/>
    <w:rsid w:val="00ED68CD"/>
    <w:rsid w:val="00EE3FF6"/>
    <w:rsid w:val="00EE5FEB"/>
    <w:rsid w:val="00EE660A"/>
    <w:rsid w:val="00EE7345"/>
    <w:rsid w:val="00EF683E"/>
    <w:rsid w:val="00EF6BAA"/>
    <w:rsid w:val="00F018A9"/>
    <w:rsid w:val="00F04F09"/>
    <w:rsid w:val="00F07F29"/>
    <w:rsid w:val="00F13C87"/>
    <w:rsid w:val="00F14820"/>
    <w:rsid w:val="00F15331"/>
    <w:rsid w:val="00F15C47"/>
    <w:rsid w:val="00F1624B"/>
    <w:rsid w:val="00F17571"/>
    <w:rsid w:val="00F241CD"/>
    <w:rsid w:val="00F25CDA"/>
    <w:rsid w:val="00F32259"/>
    <w:rsid w:val="00F34433"/>
    <w:rsid w:val="00F346FB"/>
    <w:rsid w:val="00F34935"/>
    <w:rsid w:val="00F37A4B"/>
    <w:rsid w:val="00F444CA"/>
    <w:rsid w:val="00F44854"/>
    <w:rsid w:val="00F52E65"/>
    <w:rsid w:val="00F54249"/>
    <w:rsid w:val="00F54678"/>
    <w:rsid w:val="00F54DCC"/>
    <w:rsid w:val="00F61E58"/>
    <w:rsid w:val="00F66B4F"/>
    <w:rsid w:val="00F70771"/>
    <w:rsid w:val="00F804EB"/>
    <w:rsid w:val="00F806A8"/>
    <w:rsid w:val="00F81401"/>
    <w:rsid w:val="00F822C3"/>
    <w:rsid w:val="00F866C9"/>
    <w:rsid w:val="00F9225E"/>
    <w:rsid w:val="00F943DA"/>
    <w:rsid w:val="00F95B30"/>
    <w:rsid w:val="00FA364A"/>
    <w:rsid w:val="00FA4CF6"/>
    <w:rsid w:val="00FA5600"/>
    <w:rsid w:val="00FA6855"/>
    <w:rsid w:val="00FA691E"/>
    <w:rsid w:val="00FB171D"/>
    <w:rsid w:val="00FB1990"/>
    <w:rsid w:val="00FB1A49"/>
    <w:rsid w:val="00FB610D"/>
    <w:rsid w:val="00FB6267"/>
    <w:rsid w:val="00FB73A4"/>
    <w:rsid w:val="00FC2C7B"/>
    <w:rsid w:val="00FC3880"/>
    <w:rsid w:val="00FC7BD4"/>
    <w:rsid w:val="00FD2423"/>
    <w:rsid w:val="00FD43FD"/>
    <w:rsid w:val="00FD5FCA"/>
    <w:rsid w:val="00FD60D0"/>
    <w:rsid w:val="00FE215F"/>
    <w:rsid w:val="00FE438C"/>
    <w:rsid w:val="00FF18E4"/>
    <w:rsid w:val="00FF1CEB"/>
    <w:rsid w:val="00FF20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D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2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554E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5117A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831426"/>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paragraph" w:styleId="4">
    <w:name w:val="heading 4"/>
    <w:basedOn w:val="a"/>
    <w:next w:val="a"/>
    <w:link w:val="40"/>
    <w:uiPriority w:val="9"/>
    <w:unhideWhenUsed/>
    <w:qFormat/>
    <w:rsid w:val="00831426"/>
    <w:pPr>
      <w:keepNext/>
      <w:keepLines/>
      <w:spacing w:before="200" w:line="276" w:lineRule="auto"/>
      <w:outlineLvl w:val="3"/>
    </w:pPr>
    <w:rPr>
      <w:rFonts w:asciiTheme="majorHAnsi" w:eastAsiaTheme="majorEastAsia" w:hAnsiTheme="majorHAnsi" w:cstheme="majorBidi"/>
      <w:b/>
      <w:bCs/>
      <w:i/>
      <w:iCs/>
      <w:color w:val="5B9BD5" w:themeColor="accent1"/>
      <w:sz w:val="22"/>
      <w:szCs w:val="22"/>
      <w:lang w:eastAsia="en-US"/>
    </w:rPr>
  </w:style>
  <w:style w:type="paragraph" w:styleId="5">
    <w:name w:val="heading 5"/>
    <w:basedOn w:val="a"/>
    <w:next w:val="a"/>
    <w:link w:val="50"/>
    <w:uiPriority w:val="9"/>
    <w:unhideWhenUsed/>
    <w:qFormat/>
    <w:rsid w:val="00831426"/>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07CBE"/>
    <w:rPr>
      <w:rFonts w:ascii="Times New Roman" w:hAnsi="Times New Roman" w:cs="Times New Roman"/>
    </w:rPr>
  </w:style>
  <w:style w:type="paragraph" w:styleId="a3">
    <w:name w:val="Normal (Web)"/>
    <w:basedOn w:val="a"/>
    <w:uiPriority w:val="99"/>
    <w:rsid w:val="00507CBE"/>
  </w:style>
  <w:style w:type="paragraph" w:styleId="a4">
    <w:name w:val="List Paragraph"/>
    <w:basedOn w:val="a"/>
    <w:link w:val="a5"/>
    <w:uiPriority w:val="34"/>
    <w:qFormat/>
    <w:rsid w:val="00507CBE"/>
    <w:pPr>
      <w:spacing w:after="200" w:line="276" w:lineRule="auto"/>
      <w:ind w:left="720"/>
      <w:contextualSpacing/>
    </w:pPr>
    <w:rPr>
      <w:rFonts w:ascii="Calibri" w:eastAsia="Calibri" w:hAnsi="Calibri"/>
      <w:sz w:val="22"/>
      <w:szCs w:val="22"/>
      <w:lang w:val="x-none" w:eastAsia="en-US"/>
    </w:rPr>
  </w:style>
  <w:style w:type="character" w:customStyle="1" w:styleId="apple-style-span">
    <w:name w:val="apple-style-span"/>
    <w:rsid w:val="00507CBE"/>
  </w:style>
  <w:style w:type="table" w:styleId="a6">
    <w:name w:val="Table Grid"/>
    <w:basedOn w:val="a1"/>
    <w:uiPriority w:val="59"/>
    <w:rsid w:val="00DD5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laceholder Text"/>
    <w:basedOn w:val="a0"/>
    <w:uiPriority w:val="99"/>
    <w:semiHidden/>
    <w:rsid w:val="003C361B"/>
    <w:rPr>
      <w:color w:val="808080"/>
    </w:rPr>
  </w:style>
  <w:style w:type="character" w:customStyle="1" w:styleId="spanlink">
    <w:name w:val="spanlink"/>
    <w:basedOn w:val="a0"/>
    <w:rsid w:val="001F6D3A"/>
  </w:style>
  <w:style w:type="character" w:styleId="a8">
    <w:name w:val="Hyperlink"/>
    <w:basedOn w:val="a0"/>
    <w:uiPriority w:val="99"/>
    <w:unhideWhenUsed/>
    <w:rsid w:val="00096DDF"/>
    <w:rPr>
      <w:color w:val="0563C1" w:themeColor="hyperlink"/>
      <w:u w:val="single"/>
    </w:rPr>
  </w:style>
  <w:style w:type="character" w:customStyle="1" w:styleId="11">
    <w:name w:val="Неразрешенное упоминание1"/>
    <w:basedOn w:val="a0"/>
    <w:uiPriority w:val="99"/>
    <w:semiHidden/>
    <w:unhideWhenUsed/>
    <w:rsid w:val="00096DDF"/>
    <w:rPr>
      <w:color w:val="605E5C"/>
      <w:shd w:val="clear" w:color="auto" w:fill="E1DFDD"/>
    </w:rPr>
  </w:style>
  <w:style w:type="character" w:styleId="a9">
    <w:name w:val="FollowedHyperlink"/>
    <w:basedOn w:val="a0"/>
    <w:uiPriority w:val="99"/>
    <w:semiHidden/>
    <w:unhideWhenUsed/>
    <w:rsid w:val="005D27EA"/>
    <w:rPr>
      <w:color w:val="954F72" w:themeColor="followedHyperlink"/>
      <w:u w:val="single"/>
    </w:rPr>
  </w:style>
  <w:style w:type="paragraph" w:styleId="aa">
    <w:name w:val="header"/>
    <w:basedOn w:val="a"/>
    <w:link w:val="ab"/>
    <w:uiPriority w:val="99"/>
    <w:unhideWhenUsed/>
    <w:rsid w:val="000B487C"/>
    <w:pPr>
      <w:tabs>
        <w:tab w:val="center" w:pos="4677"/>
        <w:tab w:val="right" w:pos="9355"/>
      </w:tabs>
    </w:pPr>
  </w:style>
  <w:style w:type="character" w:customStyle="1" w:styleId="ab">
    <w:name w:val="Верхний колонтитул Знак"/>
    <w:basedOn w:val="a0"/>
    <w:link w:val="aa"/>
    <w:uiPriority w:val="99"/>
    <w:rsid w:val="000B487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487C"/>
    <w:pPr>
      <w:tabs>
        <w:tab w:val="center" w:pos="4677"/>
        <w:tab w:val="right" w:pos="9355"/>
      </w:tabs>
    </w:pPr>
  </w:style>
  <w:style w:type="character" w:customStyle="1" w:styleId="ad">
    <w:name w:val="Нижний колонтитул Знак"/>
    <w:basedOn w:val="a0"/>
    <w:link w:val="ac"/>
    <w:uiPriority w:val="99"/>
    <w:rsid w:val="000B487C"/>
    <w:rPr>
      <w:rFonts w:ascii="Times New Roman" w:eastAsia="Times New Roman" w:hAnsi="Times New Roman" w:cs="Times New Roman"/>
      <w:sz w:val="24"/>
      <w:szCs w:val="24"/>
      <w:lang w:eastAsia="ru-RU"/>
    </w:rPr>
  </w:style>
  <w:style w:type="character" w:styleId="ae">
    <w:name w:val="Strong"/>
    <w:basedOn w:val="a0"/>
    <w:uiPriority w:val="22"/>
    <w:qFormat/>
    <w:rsid w:val="00762513"/>
    <w:rPr>
      <w:b/>
      <w:bCs/>
    </w:rPr>
  </w:style>
  <w:style w:type="paragraph" w:customStyle="1" w:styleId="richfactdown-paragraph">
    <w:name w:val="richfactdown-paragraph"/>
    <w:basedOn w:val="a"/>
    <w:rsid w:val="004A3DE3"/>
    <w:pPr>
      <w:spacing w:before="100" w:beforeAutospacing="1" w:after="100" w:afterAutospacing="1"/>
    </w:pPr>
  </w:style>
  <w:style w:type="paragraph" w:customStyle="1" w:styleId="futurismarkdown-paragraph">
    <w:name w:val="futurismarkdown-paragraph"/>
    <w:basedOn w:val="a"/>
    <w:rsid w:val="004A3DE3"/>
    <w:pPr>
      <w:spacing w:before="100" w:beforeAutospacing="1" w:after="100" w:afterAutospacing="1"/>
    </w:pPr>
  </w:style>
  <w:style w:type="character" w:customStyle="1" w:styleId="a5">
    <w:name w:val="Абзац списка Знак"/>
    <w:link w:val="a4"/>
    <w:uiPriority w:val="34"/>
    <w:rsid w:val="00DC7A05"/>
    <w:rPr>
      <w:rFonts w:ascii="Calibri" w:eastAsia="Calibri" w:hAnsi="Calibri" w:cs="Times New Roman"/>
      <w:lang w:val="x-none"/>
    </w:rPr>
  </w:style>
  <w:style w:type="character" w:customStyle="1" w:styleId="u-tb-none">
    <w:name w:val="u-tb-none"/>
    <w:basedOn w:val="a0"/>
    <w:rsid w:val="00BD32F5"/>
  </w:style>
  <w:style w:type="character" w:customStyle="1" w:styleId="30">
    <w:name w:val="Заголовок 3 Знак"/>
    <w:basedOn w:val="a0"/>
    <w:link w:val="3"/>
    <w:uiPriority w:val="9"/>
    <w:semiHidden/>
    <w:rsid w:val="00831426"/>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31426"/>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831426"/>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A554E7"/>
    <w:rPr>
      <w:rFonts w:asciiTheme="majorHAnsi" w:eastAsiaTheme="majorEastAsia" w:hAnsiTheme="majorHAnsi" w:cstheme="majorBidi"/>
      <w:b/>
      <w:bCs/>
      <w:color w:val="2E74B5" w:themeColor="accent1" w:themeShade="BF"/>
      <w:sz w:val="28"/>
      <w:szCs w:val="28"/>
      <w:lang w:eastAsia="ru-RU"/>
    </w:rPr>
  </w:style>
  <w:style w:type="paragraph" w:styleId="af">
    <w:name w:val="Balloon Text"/>
    <w:basedOn w:val="a"/>
    <w:link w:val="af0"/>
    <w:uiPriority w:val="99"/>
    <w:semiHidden/>
    <w:unhideWhenUsed/>
    <w:rsid w:val="006F2DD3"/>
    <w:rPr>
      <w:rFonts w:ascii="Segoe UI" w:hAnsi="Segoe UI" w:cs="Segoe UI"/>
      <w:sz w:val="18"/>
      <w:szCs w:val="18"/>
    </w:rPr>
  </w:style>
  <w:style w:type="character" w:customStyle="1" w:styleId="af0">
    <w:name w:val="Текст выноски Знак"/>
    <w:basedOn w:val="a0"/>
    <w:link w:val="af"/>
    <w:uiPriority w:val="99"/>
    <w:semiHidden/>
    <w:rsid w:val="006F2DD3"/>
    <w:rPr>
      <w:rFonts w:ascii="Segoe UI" w:eastAsia="Times New Roman" w:hAnsi="Segoe UI" w:cs="Segoe UI"/>
      <w:sz w:val="18"/>
      <w:szCs w:val="18"/>
      <w:lang w:eastAsia="ru-RU"/>
    </w:rPr>
  </w:style>
  <w:style w:type="table" w:customStyle="1" w:styleId="12">
    <w:name w:val="Сетка таблицы1"/>
    <w:basedOn w:val="a1"/>
    <w:next w:val="a6"/>
    <w:rsid w:val="003C5293"/>
    <w:pPr>
      <w:spacing w:after="0" w:line="240" w:lineRule="auto"/>
    </w:pPr>
    <w:rPr>
      <w:rFonts w:ascii="Calibri" w:eastAsia="MS Mincho" w:hAnsi="Calibri" w:cs="Arial"/>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uiPriority w:val="99"/>
    <w:semiHidden/>
    <w:unhideWhenUsed/>
    <w:rsid w:val="00F13C87"/>
  </w:style>
  <w:style w:type="character" w:customStyle="1" w:styleId="20">
    <w:name w:val="Заголовок 2 Знак"/>
    <w:basedOn w:val="a0"/>
    <w:link w:val="2"/>
    <w:uiPriority w:val="9"/>
    <w:semiHidden/>
    <w:rsid w:val="005117A3"/>
    <w:rPr>
      <w:rFonts w:asciiTheme="majorHAnsi" w:eastAsiaTheme="majorEastAsia" w:hAnsiTheme="majorHAnsi" w:cstheme="majorBidi"/>
      <w:color w:val="2E74B5" w:themeColor="accent1" w:themeShade="BF"/>
      <w:sz w:val="26"/>
      <w:szCs w:val="26"/>
      <w:lang w:eastAsia="ru-RU"/>
    </w:rPr>
  </w:style>
  <w:style w:type="character" w:customStyle="1" w:styleId="UnresolvedMention">
    <w:name w:val="Unresolved Mention"/>
    <w:basedOn w:val="a0"/>
    <w:uiPriority w:val="99"/>
    <w:semiHidden/>
    <w:unhideWhenUsed/>
    <w:rsid w:val="00C948B3"/>
    <w:rPr>
      <w:color w:val="605E5C"/>
      <w:shd w:val="clear" w:color="auto" w:fill="E1DFDD"/>
    </w:rPr>
  </w:style>
  <w:style w:type="character" w:styleId="af2">
    <w:name w:val="annotation reference"/>
    <w:basedOn w:val="a0"/>
    <w:uiPriority w:val="99"/>
    <w:semiHidden/>
    <w:unhideWhenUsed/>
    <w:rsid w:val="00A1523F"/>
    <w:rPr>
      <w:sz w:val="16"/>
      <w:szCs w:val="16"/>
    </w:rPr>
  </w:style>
  <w:style w:type="paragraph" w:styleId="af3">
    <w:name w:val="annotation text"/>
    <w:basedOn w:val="a"/>
    <w:link w:val="af4"/>
    <w:uiPriority w:val="99"/>
    <w:semiHidden/>
    <w:unhideWhenUsed/>
    <w:rsid w:val="00A1523F"/>
    <w:rPr>
      <w:sz w:val="20"/>
      <w:szCs w:val="20"/>
    </w:rPr>
  </w:style>
  <w:style w:type="character" w:customStyle="1" w:styleId="af4">
    <w:name w:val="Текст примечания Знак"/>
    <w:basedOn w:val="a0"/>
    <w:link w:val="af3"/>
    <w:uiPriority w:val="99"/>
    <w:semiHidden/>
    <w:rsid w:val="00A1523F"/>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A1523F"/>
    <w:rPr>
      <w:b/>
      <w:bCs/>
    </w:rPr>
  </w:style>
  <w:style w:type="character" w:customStyle="1" w:styleId="af6">
    <w:name w:val="Тема примечания Знак"/>
    <w:basedOn w:val="af4"/>
    <w:link w:val="af5"/>
    <w:uiPriority w:val="99"/>
    <w:semiHidden/>
    <w:rsid w:val="00A1523F"/>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2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554E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5117A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831426"/>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paragraph" w:styleId="4">
    <w:name w:val="heading 4"/>
    <w:basedOn w:val="a"/>
    <w:next w:val="a"/>
    <w:link w:val="40"/>
    <w:uiPriority w:val="9"/>
    <w:unhideWhenUsed/>
    <w:qFormat/>
    <w:rsid w:val="00831426"/>
    <w:pPr>
      <w:keepNext/>
      <w:keepLines/>
      <w:spacing w:before="200" w:line="276" w:lineRule="auto"/>
      <w:outlineLvl w:val="3"/>
    </w:pPr>
    <w:rPr>
      <w:rFonts w:asciiTheme="majorHAnsi" w:eastAsiaTheme="majorEastAsia" w:hAnsiTheme="majorHAnsi" w:cstheme="majorBidi"/>
      <w:b/>
      <w:bCs/>
      <w:i/>
      <w:iCs/>
      <w:color w:val="5B9BD5" w:themeColor="accent1"/>
      <w:sz w:val="22"/>
      <w:szCs w:val="22"/>
      <w:lang w:eastAsia="en-US"/>
    </w:rPr>
  </w:style>
  <w:style w:type="paragraph" w:styleId="5">
    <w:name w:val="heading 5"/>
    <w:basedOn w:val="a"/>
    <w:next w:val="a"/>
    <w:link w:val="50"/>
    <w:uiPriority w:val="9"/>
    <w:unhideWhenUsed/>
    <w:qFormat/>
    <w:rsid w:val="00831426"/>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07CBE"/>
    <w:rPr>
      <w:rFonts w:ascii="Times New Roman" w:hAnsi="Times New Roman" w:cs="Times New Roman"/>
    </w:rPr>
  </w:style>
  <w:style w:type="paragraph" w:styleId="a3">
    <w:name w:val="Normal (Web)"/>
    <w:basedOn w:val="a"/>
    <w:uiPriority w:val="99"/>
    <w:rsid w:val="00507CBE"/>
  </w:style>
  <w:style w:type="paragraph" w:styleId="a4">
    <w:name w:val="List Paragraph"/>
    <w:basedOn w:val="a"/>
    <w:link w:val="a5"/>
    <w:uiPriority w:val="34"/>
    <w:qFormat/>
    <w:rsid w:val="00507CBE"/>
    <w:pPr>
      <w:spacing w:after="200" w:line="276" w:lineRule="auto"/>
      <w:ind w:left="720"/>
      <w:contextualSpacing/>
    </w:pPr>
    <w:rPr>
      <w:rFonts w:ascii="Calibri" w:eastAsia="Calibri" w:hAnsi="Calibri"/>
      <w:sz w:val="22"/>
      <w:szCs w:val="22"/>
      <w:lang w:val="x-none" w:eastAsia="en-US"/>
    </w:rPr>
  </w:style>
  <w:style w:type="character" w:customStyle="1" w:styleId="apple-style-span">
    <w:name w:val="apple-style-span"/>
    <w:rsid w:val="00507CBE"/>
  </w:style>
  <w:style w:type="table" w:styleId="a6">
    <w:name w:val="Table Grid"/>
    <w:basedOn w:val="a1"/>
    <w:uiPriority w:val="59"/>
    <w:rsid w:val="00DD5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laceholder Text"/>
    <w:basedOn w:val="a0"/>
    <w:uiPriority w:val="99"/>
    <w:semiHidden/>
    <w:rsid w:val="003C361B"/>
    <w:rPr>
      <w:color w:val="808080"/>
    </w:rPr>
  </w:style>
  <w:style w:type="character" w:customStyle="1" w:styleId="spanlink">
    <w:name w:val="spanlink"/>
    <w:basedOn w:val="a0"/>
    <w:rsid w:val="001F6D3A"/>
  </w:style>
  <w:style w:type="character" w:styleId="a8">
    <w:name w:val="Hyperlink"/>
    <w:basedOn w:val="a0"/>
    <w:uiPriority w:val="99"/>
    <w:unhideWhenUsed/>
    <w:rsid w:val="00096DDF"/>
    <w:rPr>
      <w:color w:val="0563C1" w:themeColor="hyperlink"/>
      <w:u w:val="single"/>
    </w:rPr>
  </w:style>
  <w:style w:type="character" w:customStyle="1" w:styleId="11">
    <w:name w:val="Неразрешенное упоминание1"/>
    <w:basedOn w:val="a0"/>
    <w:uiPriority w:val="99"/>
    <w:semiHidden/>
    <w:unhideWhenUsed/>
    <w:rsid w:val="00096DDF"/>
    <w:rPr>
      <w:color w:val="605E5C"/>
      <w:shd w:val="clear" w:color="auto" w:fill="E1DFDD"/>
    </w:rPr>
  </w:style>
  <w:style w:type="character" w:styleId="a9">
    <w:name w:val="FollowedHyperlink"/>
    <w:basedOn w:val="a0"/>
    <w:uiPriority w:val="99"/>
    <w:semiHidden/>
    <w:unhideWhenUsed/>
    <w:rsid w:val="005D27EA"/>
    <w:rPr>
      <w:color w:val="954F72" w:themeColor="followedHyperlink"/>
      <w:u w:val="single"/>
    </w:rPr>
  </w:style>
  <w:style w:type="paragraph" w:styleId="aa">
    <w:name w:val="header"/>
    <w:basedOn w:val="a"/>
    <w:link w:val="ab"/>
    <w:uiPriority w:val="99"/>
    <w:unhideWhenUsed/>
    <w:rsid w:val="000B487C"/>
    <w:pPr>
      <w:tabs>
        <w:tab w:val="center" w:pos="4677"/>
        <w:tab w:val="right" w:pos="9355"/>
      </w:tabs>
    </w:pPr>
  </w:style>
  <w:style w:type="character" w:customStyle="1" w:styleId="ab">
    <w:name w:val="Верхний колонтитул Знак"/>
    <w:basedOn w:val="a0"/>
    <w:link w:val="aa"/>
    <w:uiPriority w:val="99"/>
    <w:rsid w:val="000B487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487C"/>
    <w:pPr>
      <w:tabs>
        <w:tab w:val="center" w:pos="4677"/>
        <w:tab w:val="right" w:pos="9355"/>
      </w:tabs>
    </w:pPr>
  </w:style>
  <w:style w:type="character" w:customStyle="1" w:styleId="ad">
    <w:name w:val="Нижний колонтитул Знак"/>
    <w:basedOn w:val="a0"/>
    <w:link w:val="ac"/>
    <w:uiPriority w:val="99"/>
    <w:rsid w:val="000B487C"/>
    <w:rPr>
      <w:rFonts w:ascii="Times New Roman" w:eastAsia="Times New Roman" w:hAnsi="Times New Roman" w:cs="Times New Roman"/>
      <w:sz w:val="24"/>
      <w:szCs w:val="24"/>
      <w:lang w:eastAsia="ru-RU"/>
    </w:rPr>
  </w:style>
  <w:style w:type="character" w:styleId="ae">
    <w:name w:val="Strong"/>
    <w:basedOn w:val="a0"/>
    <w:uiPriority w:val="22"/>
    <w:qFormat/>
    <w:rsid w:val="00762513"/>
    <w:rPr>
      <w:b/>
      <w:bCs/>
    </w:rPr>
  </w:style>
  <w:style w:type="paragraph" w:customStyle="1" w:styleId="richfactdown-paragraph">
    <w:name w:val="richfactdown-paragraph"/>
    <w:basedOn w:val="a"/>
    <w:rsid w:val="004A3DE3"/>
    <w:pPr>
      <w:spacing w:before="100" w:beforeAutospacing="1" w:after="100" w:afterAutospacing="1"/>
    </w:pPr>
  </w:style>
  <w:style w:type="paragraph" w:customStyle="1" w:styleId="futurismarkdown-paragraph">
    <w:name w:val="futurismarkdown-paragraph"/>
    <w:basedOn w:val="a"/>
    <w:rsid w:val="004A3DE3"/>
    <w:pPr>
      <w:spacing w:before="100" w:beforeAutospacing="1" w:after="100" w:afterAutospacing="1"/>
    </w:pPr>
  </w:style>
  <w:style w:type="character" w:customStyle="1" w:styleId="a5">
    <w:name w:val="Абзац списка Знак"/>
    <w:link w:val="a4"/>
    <w:uiPriority w:val="34"/>
    <w:rsid w:val="00DC7A05"/>
    <w:rPr>
      <w:rFonts w:ascii="Calibri" w:eastAsia="Calibri" w:hAnsi="Calibri" w:cs="Times New Roman"/>
      <w:lang w:val="x-none"/>
    </w:rPr>
  </w:style>
  <w:style w:type="character" w:customStyle="1" w:styleId="u-tb-none">
    <w:name w:val="u-tb-none"/>
    <w:basedOn w:val="a0"/>
    <w:rsid w:val="00BD32F5"/>
  </w:style>
  <w:style w:type="character" w:customStyle="1" w:styleId="30">
    <w:name w:val="Заголовок 3 Знак"/>
    <w:basedOn w:val="a0"/>
    <w:link w:val="3"/>
    <w:uiPriority w:val="9"/>
    <w:semiHidden/>
    <w:rsid w:val="00831426"/>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31426"/>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831426"/>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A554E7"/>
    <w:rPr>
      <w:rFonts w:asciiTheme="majorHAnsi" w:eastAsiaTheme="majorEastAsia" w:hAnsiTheme="majorHAnsi" w:cstheme="majorBidi"/>
      <w:b/>
      <w:bCs/>
      <w:color w:val="2E74B5" w:themeColor="accent1" w:themeShade="BF"/>
      <w:sz w:val="28"/>
      <w:szCs w:val="28"/>
      <w:lang w:eastAsia="ru-RU"/>
    </w:rPr>
  </w:style>
  <w:style w:type="paragraph" w:styleId="af">
    <w:name w:val="Balloon Text"/>
    <w:basedOn w:val="a"/>
    <w:link w:val="af0"/>
    <w:uiPriority w:val="99"/>
    <w:semiHidden/>
    <w:unhideWhenUsed/>
    <w:rsid w:val="006F2DD3"/>
    <w:rPr>
      <w:rFonts w:ascii="Segoe UI" w:hAnsi="Segoe UI" w:cs="Segoe UI"/>
      <w:sz w:val="18"/>
      <w:szCs w:val="18"/>
    </w:rPr>
  </w:style>
  <w:style w:type="character" w:customStyle="1" w:styleId="af0">
    <w:name w:val="Текст выноски Знак"/>
    <w:basedOn w:val="a0"/>
    <w:link w:val="af"/>
    <w:uiPriority w:val="99"/>
    <w:semiHidden/>
    <w:rsid w:val="006F2DD3"/>
    <w:rPr>
      <w:rFonts w:ascii="Segoe UI" w:eastAsia="Times New Roman" w:hAnsi="Segoe UI" w:cs="Segoe UI"/>
      <w:sz w:val="18"/>
      <w:szCs w:val="18"/>
      <w:lang w:eastAsia="ru-RU"/>
    </w:rPr>
  </w:style>
  <w:style w:type="table" w:customStyle="1" w:styleId="12">
    <w:name w:val="Сетка таблицы1"/>
    <w:basedOn w:val="a1"/>
    <w:next w:val="a6"/>
    <w:rsid w:val="003C5293"/>
    <w:pPr>
      <w:spacing w:after="0" w:line="240" w:lineRule="auto"/>
    </w:pPr>
    <w:rPr>
      <w:rFonts w:ascii="Calibri" w:eastAsia="MS Mincho" w:hAnsi="Calibri" w:cs="Arial"/>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uiPriority w:val="99"/>
    <w:semiHidden/>
    <w:unhideWhenUsed/>
    <w:rsid w:val="00F13C87"/>
  </w:style>
  <w:style w:type="character" w:customStyle="1" w:styleId="20">
    <w:name w:val="Заголовок 2 Знак"/>
    <w:basedOn w:val="a0"/>
    <w:link w:val="2"/>
    <w:uiPriority w:val="9"/>
    <w:semiHidden/>
    <w:rsid w:val="005117A3"/>
    <w:rPr>
      <w:rFonts w:asciiTheme="majorHAnsi" w:eastAsiaTheme="majorEastAsia" w:hAnsiTheme="majorHAnsi" w:cstheme="majorBidi"/>
      <w:color w:val="2E74B5" w:themeColor="accent1" w:themeShade="BF"/>
      <w:sz w:val="26"/>
      <w:szCs w:val="26"/>
      <w:lang w:eastAsia="ru-RU"/>
    </w:rPr>
  </w:style>
  <w:style w:type="character" w:customStyle="1" w:styleId="UnresolvedMention">
    <w:name w:val="Unresolved Mention"/>
    <w:basedOn w:val="a0"/>
    <w:uiPriority w:val="99"/>
    <w:semiHidden/>
    <w:unhideWhenUsed/>
    <w:rsid w:val="00C948B3"/>
    <w:rPr>
      <w:color w:val="605E5C"/>
      <w:shd w:val="clear" w:color="auto" w:fill="E1DFDD"/>
    </w:rPr>
  </w:style>
  <w:style w:type="character" w:styleId="af2">
    <w:name w:val="annotation reference"/>
    <w:basedOn w:val="a0"/>
    <w:uiPriority w:val="99"/>
    <w:semiHidden/>
    <w:unhideWhenUsed/>
    <w:rsid w:val="00A1523F"/>
    <w:rPr>
      <w:sz w:val="16"/>
      <w:szCs w:val="16"/>
    </w:rPr>
  </w:style>
  <w:style w:type="paragraph" w:styleId="af3">
    <w:name w:val="annotation text"/>
    <w:basedOn w:val="a"/>
    <w:link w:val="af4"/>
    <w:uiPriority w:val="99"/>
    <w:semiHidden/>
    <w:unhideWhenUsed/>
    <w:rsid w:val="00A1523F"/>
    <w:rPr>
      <w:sz w:val="20"/>
      <w:szCs w:val="20"/>
    </w:rPr>
  </w:style>
  <w:style w:type="character" w:customStyle="1" w:styleId="af4">
    <w:name w:val="Текст примечания Знак"/>
    <w:basedOn w:val="a0"/>
    <w:link w:val="af3"/>
    <w:uiPriority w:val="99"/>
    <w:semiHidden/>
    <w:rsid w:val="00A1523F"/>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A1523F"/>
    <w:rPr>
      <w:b/>
      <w:bCs/>
    </w:rPr>
  </w:style>
  <w:style w:type="character" w:customStyle="1" w:styleId="af6">
    <w:name w:val="Тема примечания Знак"/>
    <w:basedOn w:val="af4"/>
    <w:link w:val="af5"/>
    <w:uiPriority w:val="99"/>
    <w:semiHidden/>
    <w:rsid w:val="00A1523F"/>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16659">
      <w:bodyDiv w:val="1"/>
      <w:marLeft w:val="0"/>
      <w:marRight w:val="0"/>
      <w:marTop w:val="0"/>
      <w:marBottom w:val="0"/>
      <w:divBdr>
        <w:top w:val="none" w:sz="0" w:space="0" w:color="auto"/>
        <w:left w:val="none" w:sz="0" w:space="0" w:color="auto"/>
        <w:bottom w:val="none" w:sz="0" w:space="0" w:color="auto"/>
        <w:right w:val="none" w:sz="0" w:space="0" w:color="auto"/>
      </w:divBdr>
      <w:divsChild>
        <w:div w:id="117770234">
          <w:marLeft w:val="0"/>
          <w:marRight w:val="0"/>
          <w:marTop w:val="0"/>
          <w:marBottom w:val="0"/>
          <w:divBdr>
            <w:top w:val="none" w:sz="0" w:space="0" w:color="auto"/>
            <w:left w:val="none" w:sz="0" w:space="0" w:color="auto"/>
            <w:bottom w:val="none" w:sz="0" w:space="0" w:color="auto"/>
            <w:right w:val="none" w:sz="0" w:space="0" w:color="auto"/>
          </w:divBdr>
          <w:divsChild>
            <w:div w:id="1247956684">
              <w:marLeft w:val="0"/>
              <w:marRight w:val="0"/>
              <w:marTop w:val="0"/>
              <w:marBottom w:val="0"/>
              <w:divBdr>
                <w:top w:val="none" w:sz="0" w:space="0" w:color="auto"/>
                <w:left w:val="none" w:sz="0" w:space="0" w:color="auto"/>
                <w:bottom w:val="none" w:sz="0" w:space="0" w:color="auto"/>
                <w:right w:val="none" w:sz="0" w:space="0" w:color="auto"/>
              </w:divBdr>
              <w:divsChild>
                <w:div w:id="293755525">
                  <w:marLeft w:val="0"/>
                  <w:marRight w:val="0"/>
                  <w:marTop w:val="0"/>
                  <w:marBottom w:val="0"/>
                  <w:divBdr>
                    <w:top w:val="none" w:sz="0" w:space="0" w:color="auto"/>
                    <w:left w:val="none" w:sz="0" w:space="0" w:color="auto"/>
                    <w:bottom w:val="none" w:sz="0" w:space="0" w:color="auto"/>
                    <w:right w:val="none" w:sz="0" w:space="0" w:color="auto"/>
                  </w:divBdr>
                  <w:divsChild>
                    <w:div w:id="101653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4823">
      <w:bodyDiv w:val="1"/>
      <w:marLeft w:val="0"/>
      <w:marRight w:val="0"/>
      <w:marTop w:val="0"/>
      <w:marBottom w:val="0"/>
      <w:divBdr>
        <w:top w:val="none" w:sz="0" w:space="0" w:color="auto"/>
        <w:left w:val="none" w:sz="0" w:space="0" w:color="auto"/>
        <w:bottom w:val="none" w:sz="0" w:space="0" w:color="auto"/>
        <w:right w:val="none" w:sz="0" w:space="0" w:color="auto"/>
      </w:divBdr>
      <w:divsChild>
        <w:div w:id="583227705">
          <w:marLeft w:val="0"/>
          <w:marRight w:val="0"/>
          <w:marTop w:val="0"/>
          <w:marBottom w:val="0"/>
          <w:divBdr>
            <w:top w:val="none" w:sz="0" w:space="0" w:color="auto"/>
            <w:left w:val="none" w:sz="0" w:space="0" w:color="auto"/>
            <w:bottom w:val="none" w:sz="0" w:space="0" w:color="auto"/>
            <w:right w:val="none" w:sz="0" w:space="0" w:color="auto"/>
          </w:divBdr>
          <w:divsChild>
            <w:div w:id="257373442">
              <w:marLeft w:val="0"/>
              <w:marRight w:val="0"/>
              <w:marTop w:val="0"/>
              <w:marBottom w:val="0"/>
              <w:divBdr>
                <w:top w:val="none" w:sz="0" w:space="0" w:color="auto"/>
                <w:left w:val="none" w:sz="0" w:space="0" w:color="auto"/>
                <w:bottom w:val="none" w:sz="0" w:space="0" w:color="auto"/>
                <w:right w:val="none" w:sz="0" w:space="0" w:color="auto"/>
              </w:divBdr>
              <w:divsChild>
                <w:div w:id="1345135622">
                  <w:marLeft w:val="0"/>
                  <w:marRight w:val="0"/>
                  <w:marTop w:val="0"/>
                  <w:marBottom w:val="0"/>
                  <w:divBdr>
                    <w:top w:val="none" w:sz="0" w:space="0" w:color="auto"/>
                    <w:left w:val="none" w:sz="0" w:space="0" w:color="auto"/>
                    <w:bottom w:val="none" w:sz="0" w:space="0" w:color="auto"/>
                    <w:right w:val="none" w:sz="0" w:space="0" w:color="auto"/>
                  </w:divBdr>
                  <w:divsChild>
                    <w:div w:id="162431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43879">
      <w:bodyDiv w:val="1"/>
      <w:marLeft w:val="0"/>
      <w:marRight w:val="0"/>
      <w:marTop w:val="0"/>
      <w:marBottom w:val="0"/>
      <w:divBdr>
        <w:top w:val="none" w:sz="0" w:space="0" w:color="auto"/>
        <w:left w:val="none" w:sz="0" w:space="0" w:color="auto"/>
        <w:bottom w:val="none" w:sz="0" w:space="0" w:color="auto"/>
        <w:right w:val="none" w:sz="0" w:space="0" w:color="auto"/>
      </w:divBdr>
      <w:divsChild>
        <w:div w:id="814565584">
          <w:marLeft w:val="0"/>
          <w:marRight w:val="0"/>
          <w:marTop w:val="0"/>
          <w:marBottom w:val="0"/>
          <w:divBdr>
            <w:top w:val="none" w:sz="0" w:space="0" w:color="auto"/>
            <w:left w:val="none" w:sz="0" w:space="0" w:color="auto"/>
            <w:bottom w:val="none" w:sz="0" w:space="0" w:color="auto"/>
            <w:right w:val="none" w:sz="0" w:space="0" w:color="auto"/>
          </w:divBdr>
          <w:divsChild>
            <w:div w:id="1256942124">
              <w:marLeft w:val="0"/>
              <w:marRight w:val="0"/>
              <w:marTop w:val="0"/>
              <w:marBottom w:val="0"/>
              <w:divBdr>
                <w:top w:val="none" w:sz="0" w:space="0" w:color="auto"/>
                <w:left w:val="none" w:sz="0" w:space="0" w:color="auto"/>
                <w:bottom w:val="none" w:sz="0" w:space="0" w:color="auto"/>
                <w:right w:val="none" w:sz="0" w:space="0" w:color="auto"/>
              </w:divBdr>
              <w:divsChild>
                <w:div w:id="549652172">
                  <w:marLeft w:val="0"/>
                  <w:marRight w:val="0"/>
                  <w:marTop w:val="0"/>
                  <w:marBottom w:val="0"/>
                  <w:divBdr>
                    <w:top w:val="none" w:sz="0" w:space="0" w:color="auto"/>
                    <w:left w:val="none" w:sz="0" w:space="0" w:color="auto"/>
                    <w:bottom w:val="none" w:sz="0" w:space="0" w:color="auto"/>
                    <w:right w:val="none" w:sz="0" w:space="0" w:color="auto"/>
                  </w:divBdr>
                  <w:divsChild>
                    <w:div w:id="13311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84527">
      <w:bodyDiv w:val="1"/>
      <w:marLeft w:val="0"/>
      <w:marRight w:val="0"/>
      <w:marTop w:val="0"/>
      <w:marBottom w:val="0"/>
      <w:divBdr>
        <w:top w:val="none" w:sz="0" w:space="0" w:color="auto"/>
        <w:left w:val="none" w:sz="0" w:space="0" w:color="auto"/>
        <w:bottom w:val="none" w:sz="0" w:space="0" w:color="auto"/>
        <w:right w:val="none" w:sz="0" w:space="0" w:color="auto"/>
      </w:divBdr>
      <w:divsChild>
        <w:div w:id="1702436442">
          <w:marLeft w:val="0"/>
          <w:marRight w:val="0"/>
          <w:marTop w:val="0"/>
          <w:marBottom w:val="0"/>
          <w:divBdr>
            <w:top w:val="none" w:sz="0" w:space="0" w:color="auto"/>
            <w:left w:val="none" w:sz="0" w:space="0" w:color="auto"/>
            <w:bottom w:val="none" w:sz="0" w:space="0" w:color="auto"/>
            <w:right w:val="none" w:sz="0" w:space="0" w:color="auto"/>
          </w:divBdr>
          <w:divsChild>
            <w:div w:id="2054385581">
              <w:marLeft w:val="0"/>
              <w:marRight w:val="0"/>
              <w:marTop w:val="0"/>
              <w:marBottom w:val="0"/>
              <w:divBdr>
                <w:top w:val="none" w:sz="0" w:space="0" w:color="auto"/>
                <w:left w:val="none" w:sz="0" w:space="0" w:color="auto"/>
                <w:bottom w:val="none" w:sz="0" w:space="0" w:color="auto"/>
                <w:right w:val="none" w:sz="0" w:space="0" w:color="auto"/>
              </w:divBdr>
              <w:divsChild>
                <w:div w:id="152616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03692">
      <w:bodyDiv w:val="1"/>
      <w:marLeft w:val="0"/>
      <w:marRight w:val="0"/>
      <w:marTop w:val="0"/>
      <w:marBottom w:val="0"/>
      <w:divBdr>
        <w:top w:val="none" w:sz="0" w:space="0" w:color="auto"/>
        <w:left w:val="none" w:sz="0" w:space="0" w:color="auto"/>
        <w:bottom w:val="none" w:sz="0" w:space="0" w:color="auto"/>
        <w:right w:val="none" w:sz="0" w:space="0" w:color="auto"/>
      </w:divBdr>
    </w:div>
    <w:div w:id="99226034">
      <w:bodyDiv w:val="1"/>
      <w:marLeft w:val="0"/>
      <w:marRight w:val="0"/>
      <w:marTop w:val="0"/>
      <w:marBottom w:val="0"/>
      <w:divBdr>
        <w:top w:val="none" w:sz="0" w:space="0" w:color="auto"/>
        <w:left w:val="none" w:sz="0" w:space="0" w:color="auto"/>
        <w:bottom w:val="none" w:sz="0" w:space="0" w:color="auto"/>
        <w:right w:val="none" w:sz="0" w:space="0" w:color="auto"/>
      </w:divBdr>
      <w:divsChild>
        <w:div w:id="534000480">
          <w:marLeft w:val="0"/>
          <w:marRight w:val="0"/>
          <w:marTop w:val="0"/>
          <w:marBottom w:val="0"/>
          <w:divBdr>
            <w:top w:val="none" w:sz="0" w:space="0" w:color="auto"/>
            <w:left w:val="none" w:sz="0" w:space="0" w:color="auto"/>
            <w:bottom w:val="none" w:sz="0" w:space="0" w:color="auto"/>
            <w:right w:val="none" w:sz="0" w:space="0" w:color="auto"/>
          </w:divBdr>
          <w:divsChild>
            <w:div w:id="781075658">
              <w:marLeft w:val="0"/>
              <w:marRight w:val="0"/>
              <w:marTop w:val="0"/>
              <w:marBottom w:val="0"/>
              <w:divBdr>
                <w:top w:val="none" w:sz="0" w:space="0" w:color="auto"/>
                <w:left w:val="none" w:sz="0" w:space="0" w:color="auto"/>
                <w:bottom w:val="none" w:sz="0" w:space="0" w:color="auto"/>
                <w:right w:val="none" w:sz="0" w:space="0" w:color="auto"/>
              </w:divBdr>
              <w:divsChild>
                <w:div w:id="151762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48526">
      <w:bodyDiv w:val="1"/>
      <w:marLeft w:val="0"/>
      <w:marRight w:val="0"/>
      <w:marTop w:val="0"/>
      <w:marBottom w:val="0"/>
      <w:divBdr>
        <w:top w:val="none" w:sz="0" w:space="0" w:color="auto"/>
        <w:left w:val="none" w:sz="0" w:space="0" w:color="auto"/>
        <w:bottom w:val="none" w:sz="0" w:space="0" w:color="auto"/>
        <w:right w:val="none" w:sz="0" w:space="0" w:color="auto"/>
      </w:divBdr>
      <w:divsChild>
        <w:div w:id="1735852723">
          <w:marLeft w:val="0"/>
          <w:marRight w:val="0"/>
          <w:marTop w:val="0"/>
          <w:marBottom w:val="0"/>
          <w:divBdr>
            <w:top w:val="none" w:sz="0" w:space="0" w:color="auto"/>
            <w:left w:val="none" w:sz="0" w:space="0" w:color="auto"/>
            <w:bottom w:val="none" w:sz="0" w:space="0" w:color="auto"/>
            <w:right w:val="none" w:sz="0" w:space="0" w:color="auto"/>
          </w:divBdr>
          <w:divsChild>
            <w:div w:id="1430002406">
              <w:marLeft w:val="0"/>
              <w:marRight w:val="0"/>
              <w:marTop w:val="0"/>
              <w:marBottom w:val="0"/>
              <w:divBdr>
                <w:top w:val="none" w:sz="0" w:space="0" w:color="auto"/>
                <w:left w:val="none" w:sz="0" w:space="0" w:color="auto"/>
                <w:bottom w:val="none" w:sz="0" w:space="0" w:color="auto"/>
                <w:right w:val="none" w:sz="0" w:space="0" w:color="auto"/>
              </w:divBdr>
              <w:divsChild>
                <w:div w:id="9555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01736">
      <w:bodyDiv w:val="1"/>
      <w:marLeft w:val="0"/>
      <w:marRight w:val="0"/>
      <w:marTop w:val="0"/>
      <w:marBottom w:val="0"/>
      <w:divBdr>
        <w:top w:val="none" w:sz="0" w:space="0" w:color="auto"/>
        <w:left w:val="none" w:sz="0" w:space="0" w:color="auto"/>
        <w:bottom w:val="none" w:sz="0" w:space="0" w:color="auto"/>
        <w:right w:val="none" w:sz="0" w:space="0" w:color="auto"/>
      </w:divBdr>
    </w:div>
    <w:div w:id="127020829">
      <w:bodyDiv w:val="1"/>
      <w:marLeft w:val="0"/>
      <w:marRight w:val="0"/>
      <w:marTop w:val="0"/>
      <w:marBottom w:val="0"/>
      <w:divBdr>
        <w:top w:val="none" w:sz="0" w:space="0" w:color="auto"/>
        <w:left w:val="none" w:sz="0" w:space="0" w:color="auto"/>
        <w:bottom w:val="none" w:sz="0" w:space="0" w:color="auto"/>
        <w:right w:val="none" w:sz="0" w:space="0" w:color="auto"/>
      </w:divBdr>
      <w:divsChild>
        <w:div w:id="1094671203">
          <w:marLeft w:val="0"/>
          <w:marRight w:val="0"/>
          <w:marTop w:val="0"/>
          <w:marBottom w:val="0"/>
          <w:divBdr>
            <w:top w:val="none" w:sz="0" w:space="0" w:color="auto"/>
            <w:left w:val="none" w:sz="0" w:space="0" w:color="auto"/>
            <w:bottom w:val="none" w:sz="0" w:space="0" w:color="auto"/>
            <w:right w:val="none" w:sz="0" w:space="0" w:color="auto"/>
          </w:divBdr>
          <w:divsChild>
            <w:div w:id="1276981930">
              <w:marLeft w:val="0"/>
              <w:marRight w:val="0"/>
              <w:marTop w:val="0"/>
              <w:marBottom w:val="0"/>
              <w:divBdr>
                <w:top w:val="none" w:sz="0" w:space="0" w:color="auto"/>
                <w:left w:val="none" w:sz="0" w:space="0" w:color="auto"/>
                <w:bottom w:val="none" w:sz="0" w:space="0" w:color="auto"/>
                <w:right w:val="none" w:sz="0" w:space="0" w:color="auto"/>
              </w:divBdr>
              <w:divsChild>
                <w:div w:id="144711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6817">
      <w:bodyDiv w:val="1"/>
      <w:marLeft w:val="0"/>
      <w:marRight w:val="0"/>
      <w:marTop w:val="0"/>
      <w:marBottom w:val="0"/>
      <w:divBdr>
        <w:top w:val="none" w:sz="0" w:space="0" w:color="auto"/>
        <w:left w:val="none" w:sz="0" w:space="0" w:color="auto"/>
        <w:bottom w:val="none" w:sz="0" w:space="0" w:color="auto"/>
        <w:right w:val="none" w:sz="0" w:space="0" w:color="auto"/>
      </w:divBdr>
      <w:divsChild>
        <w:div w:id="1230454889">
          <w:marLeft w:val="0"/>
          <w:marRight w:val="0"/>
          <w:marTop w:val="0"/>
          <w:marBottom w:val="0"/>
          <w:divBdr>
            <w:top w:val="none" w:sz="0" w:space="0" w:color="auto"/>
            <w:left w:val="none" w:sz="0" w:space="0" w:color="auto"/>
            <w:bottom w:val="none" w:sz="0" w:space="0" w:color="auto"/>
            <w:right w:val="none" w:sz="0" w:space="0" w:color="auto"/>
          </w:divBdr>
          <w:divsChild>
            <w:div w:id="1960604325">
              <w:marLeft w:val="0"/>
              <w:marRight w:val="0"/>
              <w:marTop w:val="0"/>
              <w:marBottom w:val="0"/>
              <w:divBdr>
                <w:top w:val="none" w:sz="0" w:space="0" w:color="auto"/>
                <w:left w:val="none" w:sz="0" w:space="0" w:color="auto"/>
                <w:bottom w:val="none" w:sz="0" w:space="0" w:color="auto"/>
                <w:right w:val="none" w:sz="0" w:space="0" w:color="auto"/>
              </w:divBdr>
              <w:divsChild>
                <w:div w:id="135811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46174">
      <w:bodyDiv w:val="1"/>
      <w:marLeft w:val="0"/>
      <w:marRight w:val="0"/>
      <w:marTop w:val="0"/>
      <w:marBottom w:val="0"/>
      <w:divBdr>
        <w:top w:val="none" w:sz="0" w:space="0" w:color="auto"/>
        <w:left w:val="none" w:sz="0" w:space="0" w:color="auto"/>
        <w:bottom w:val="none" w:sz="0" w:space="0" w:color="auto"/>
        <w:right w:val="none" w:sz="0" w:space="0" w:color="auto"/>
      </w:divBdr>
      <w:divsChild>
        <w:div w:id="1720202828">
          <w:marLeft w:val="0"/>
          <w:marRight w:val="0"/>
          <w:marTop w:val="0"/>
          <w:marBottom w:val="0"/>
          <w:divBdr>
            <w:top w:val="none" w:sz="0" w:space="0" w:color="auto"/>
            <w:left w:val="none" w:sz="0" w:space="0" w:color="auto"/>
            <w:bottom w:val="none" w:sz="0" w:space="0" w:color="auto"/>
            <w:right w:val="none" w:sz="0" w:space="0" w:color="auto"/>
          </w:divBdr>
          <w:divsChild>
            <w:div w:id="2075617964">
              <w:marLeft w:val="0"/>
              <w:marRight w:val="0"/>
              <w:marTop w:val="0"/>
              <w:marBottom w:val="0"/>
              <w:divBdr>
                <w:top w:val="none" w:sz="0" w:space="0" w:color="auto"/>
                <w:left w:val="none" w:sz="0" w:space="0" w:color="auto"/>
                <w:bottom w:val="none" w:sz="0" w:space="0" w:color="auto"/>
                <w:right w:val="none" w:sz="0" w:space="0" w:color="auto"/>
              </w:divBdr>
              <w:divsChild>
                <w:div w:id="116335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687114">
      <w:bodyDiv w:val="1"/>
      <w:marLeft w:val="0"/>
      <w:marRight w:val="0"/>
      <w:marTop w:val="0"/>
      <w:marBottom w:val="0"/>
      <w:divBdr>
        <w:top w:val="none" w:sz="0" w:space="0" w:color="auto"/>
        <w:left w:val="none" w:sz="0" w:space="0" w:color="auto"/>
        <w:bottom w:val="none" w:sz="0" w:space="0" w:color="auto"/>
        <w:right w:val="none" w:sz="0" w:space="0" w:color="auto"/>
      </w:divBdr>
    </w:div>
    <w:div w:id="277110157">
      <w:bodyDiv w:val="1"/>
      <w:marLeft w:val="0"/>
      <w:marRight w:val="0"/>
      <w:marTop w:val="0"/>
      <w:marBottom w:val="0"/>
      <w:divBdr>
        <w:top w:val="none" w:sz="0" w:space="0" w:color="auto"/>
        <w:left w:val="none" w:sz="0" w:space="0" w:color="auto"/>
        <w:bottom w:val="none" w:sz="0" w:space="0" w:color="auto"/>
        <w:right w:val="none" w:sz="0" w:space="0" w:color="auto"/>
      </w:divBdr>
      <w:divsChild>
        <w:div w:id="1174103741">
          <w:marLeft w:val="0"/>
          <w:marRight w:val="0"/>
          <w:marTop w:val="0"/>
          <w:marBottom w:val="0"/>
          <w:divBdr>
            <w:top w:val="none" w:sz="0" w:space="0" w:color="auto"/>
            <w:left w:val="none" w:sz="0" w:space="0" w:color="auto"/>
            <w:bottom w:val="none" w:sz="0" w:space="0" w:color="auto"/>
            <w:right w:val="none" w:sz="0" w:space="0" w:color="auto"/>
          </w:divBdr>
          <w:divsChild>
            <w:div w:id="1031031955">
              <w:marLeft w:val="0"/>
              <w:marRight w:val="0"/>
              <w:marTop w:val="0"/>
              <w:marBottom w:val="0"/>
              <w:divBdr>
                <w:top w:val="none" w:sz="0" w:space="0" w:color="auto"/>
                <w:left w:val="none" w:sz="0" w:space="0" w:color="auto"/>
                <w:bottom w:val="none" w:sz="0" w:space="0" w:color="auto"/>
                <w:right w:val="none" w:sz="0" w:space="0" w:color="auto"/>
              </w:divBdr>
              <w:divsChild>
                <w:div w:id="210372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666317">
      <w:bodyDiv w:val="1"/>
      <w:marLeft w:val="0"/>
      <w:marRight w:val="0"/>
      <w:marTop w:val="0"/>
      <w:marBottom w:val="0"/>
      <w:divBdr>
        <w:top w:val="none" w:sz="0" w:space="0" w:color="auto"/>
        <w:left w:val="none" w:sz="0" w:space="0" w:color="auto"/>
        <w:bottom w:val="none" w:sz="0" w:space="0" w:color="auto"/>
        <w:right w:val="none" w:sz="0" w:space="0" w:color="auto"/>
      </w:divBdr>
    </w:div>
    <w:div w:id="377627077">
      <w:bodyDiv w:val="1"/>
      <w:marLeft w:val="0"/>
      <w:marRight w:val="0"/>
      <w:marTop w:val="0"/>
      <w:marBottom w:val="0"/>
      <w:divBdr>
        <w:top w:val="none" w:sz="0" w:space="0" w:color="auto"/>
        <w:left w:val="none" w:sz="0" w:space="0" w:color="auto"/>
        <w:bottom w:val="none" w:sz="0" w:space="0" w:color="auto"/>
        <w:right w:val="none" w:sz="0" w:space="0" w:color="auto"/>
      </w:divBdr>
    </w:div>
    <w:div w:id="377901381">
      <w:bodyDiv w:val="1"/>
      <w:marLeft w:val="0"/>
      <w:marRight w:val="0"/>
      <w:marTop w:val="0"/>
      <w:marBottom w:val="0"/>
      <w:divBdr>
        <w:top w:val="none" w:sz="0" w:space="0" w:color="auto"/>
        <w:left w:val="none" w:sz="0" w:space="0" w:color="auto"/>
        <w:bottom w:val="none" w:sz="0" w:space="0" w:color="auto"/>
        <w:right w:val="none" w:sz="0" w:space="0" w:color="auto"/>
      </w:divBdr>
      <w:divsChild>
        <w:div w:id="371880131">
          <w:marLeft w:val="0"/>
          <w:marRight w:val="0"/>
          <w:marTop w:val="0"/>
          <w:marBottom w:val="0"/>
          <w:divBdr>
            <w:top w:val="none" w:sz="0" w:space="0" w:color="auto"/>
            <w:left w:val="none" w:sz="0" w:space="0" w:color="auto"/>
            <w:bottom w:val="none" w:sz="0" w:space="0" w:color="auto"/>
            <w:right w:val="none" w:sz="0" w:space="0" w:color="auto"/>
          </w:divBdr>
          <w:divsChild>
            <w:div w:id="1247685579">
              <w:marLeft w:val="0"/>
              <w:marRight w:val="0"/>
              <w:marTop w:val="0"/>
              <w:marBottom w:val="0"/>
              <w:divBdr>
                <w:top w:val="none" w:sz="0" w:space="0" w:color="auto"/>
                <w:left w:val="none" w:sz="0" w:space="0" w:color="auto"/>
                <w:bottom w:val="none" w:sz="0" w:space="0" w:color="auto"/>
                <w:right w:val="none" w:sz="0" w:space="0" w:color="auto"/>
              </w:divBdr>
              <w:divsChild>
                <w:div w:id="1891189813">
                  <w:marLeft w:val="0"/>
                  <w:marRight w:val="0"/>
                  <w:marTop w:val="0"/>
                  <w:marBottom w:val="0"/>
                  <w:divBdr>
                    <w:top w:val="none" w:sz="0" w:space="0" w:color="auto"/>
                    <w:left w:val="none" w:sz="0" w:space="0" w:color="auto"/>
                    <w:bottom w:val="none" w:sz="0" w:space="0" w:color="auto"/>
                    <w:right w:val="none" w:sz="0" w:space="0" w:color="auto"/>
                  </w:divBdr>
                  <w:divsChild>
                    <w:div w:id="42692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26995">
      <w:bodyDiv w:val="1"/>
      <w:marLeft w:val="0"/>
      <w:marRight w:val="0"/>
      <w:marTop w:val="0"/>
      <w:marBottom w:val="0"/>
      <w:divBdr>
        <w:top w:val="none" w:sz="0" w:space="0" w:color="auto"/>
        <w:left w:val="none" w:sz="0" w:space="0" w:color="auto"/>
        <w:bottom w:val="none" w:sz="0" w:space="0" w:color="auto"/>
        <w:right w:val="none" w:sz="0" w:space="0" w:color="auto"/>
      </w:divBdr>
    </w:div>
    <w:div w:id="467088158">
      <w:bodyDiv w:val="1"/>
      <w:marLeft w:val="0"/>
      <w:marRight w:val="0"/>
      <w:marTop w:val="0"/>
      <w:marBottom w:val="0"/>
      <w:divBdr>
        <w:top w:val="none" w:sz="0" w:space="0" w:color="auto"/>
        <w:left w:val="none" w:sz="0" w:space="0" w:color="auto"/>
        <w:bottom w:val="none" w:sz="0" w:space="0" w:color="auto"/>
        <w:right w:val="none" w:sz="0" w:space="0" w:color="auto"/>
      </w:divBdr>
      <w:divsChild>
        <w:div w:id="1605306399">
          <w:marLeft w:val="0"/>
          <w:marRight w:val="0"/>
          <w:marTop w:val="0"/>
          <w:marBottom w:val="0"/>
          <w:divBdr>
            <w:top w:val="none" w:sz="0" w:space="0" w:color="auto"/>
            <w:left w:val="none" w:sz="0" w:space="0" w:color="auto"/>
            <w:bottom w:val="none" w:sz="0" w:space="0" w:color="auto"/>
            <w:right w:val="none" w:sz="0" w:space="0" w:color="auto"/>
          </w:divBdr>
          <w:divsChild>
            <w:div w:id="1104571692">
              <w:marLeft w:val="0"/>
              <w:marRight w:val="0"/>
              <w:marTop w:val="0"/>
              <w:marBottom w:val="0"/>
              <w:divBdr>
                <w:top w:val="none" w:sz="0" w:space="0" w:color="auto"/>
                <w:left w:val="none" w:sz="0" w:space="0" w:color="auto"/>
                <w:bottom w:val="none" w:sz="0" w:space="0" w:color="auto"/>
                <w:right w:val="none" w:sz="0" w:space="0" w:color="auto"/>
              </w:divBdr>
              <w:divsChild>
                <w:div w:id="113922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103014">
      <w:bodyDiv w:val="1"/>
      <w:marLeft w:val="0"/>
      <w:marRight w:val="0"/>
      <w:marTop w:val="0"/>
      <w:marBottom w:val="0"/>
      <w:divBdr>
        <w:top w:val="none" w:sz="0" w:space="0" w:color="auto"/>
        <w:left w:val="none" w:sz="0" w:space="0" w:color="auto"/>
        <w:bottom w:val="none" w:sz="0" w:space="0" w:color="auto"/>
        <w:right w:val="none" w:sz="0" w:space="0" w:color="auto"/>
      </w:divBdr>
    </w:div>
    <w:div w:id="682051223">
      <w:bodyDiv w:val="1"/>
      <w:marLeft w:val="0"/>
      <w:marRight w:val="0"/>
      <w:marTop w:val="0"/>
      <w:marBottom w:val="0"/>
      <w:divBdr>
        <w:top w:val="none" w:sz="0" w:space="0" w:color="auto"/>
        <w:left w:val="none" w:sz="0" w:space="0" w:color="auto"/>
        <w:bottom w:val="none" w:sz="0" w:space="0" w:color="auto"/>
        <w:right w:val="none" w:sz="0" w:space="0" w:color="auto"/>
      </w:divBdr>
      <w:divsChild>
        <w:div w:id="82797519">
          <w:marLeft w:val="0"/>
          <w:marRight w:val="0"/>
          <w:marTop w:val="0"/>
          <w:marBottom w:val="0"/>
          <w:divBdr>
            <w:top w:val="none" w:sz="0" w:space="0" w:color="auto"/>
            <w:left w:val="none" w:sz="0" w:space="0" w:color="auto"/>
            <w:bottom w:val="none" w:sz="0" w:space="0" w:color="auto"/>
            <w:right w:val="none" w:sz="0" w:space="0" w:color="auto"/>
          </w:divBdr>
          <w:divsChild>
            <w:div w:id="1040084513">
              <w:marLeft w:val="0"/>
              <w:marRight w:val="0"/>
              <w:marTop w:val="0"/>
              <w:marBottom w:val="0"/>
              <w:divBdr>
                <w:top w:val="none" w:sz="0" w:space="0" w:color="auto"/>
                <w:left w:val="none" w:sz="0" w:space="0" w:color="auto"/>
                <w:bottom w:val="none" w:sz="0" w:space="0" w:color="auto"/>
                <w:right w:val="none" w:sz="0" w:space="0" w:color="auto"/>
              </w:divBdr>
              <w:divsChild>
                <w:div w:id="119750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694091">
      <w:bodyDiv w:val="1"/>
      <w:marLeft w:val="0"/>
      <w:marRight w:val="0"/>
      <w:marTop w:val="0"/>
      <w:marBottom w:val="0"/>
      <w:divBdr>
        <w:top w:val="none" w:sz="0" w:space="0" w:color="auto"/>
        <w:left w:val="none" w:sz="0" w:space="0" w:color="auto"/>
        <w:bottom w:val="none" w:sz="0" w:space="0" w:color="auto"/>
        <w:right w:val="none" w:sz="0" w:space="0" w:color="auto"/>
      </w:divBdr>
      <w:divsChild>
        <w:div w:id="630286748">
          <w:marLeft w:val="0"/>
          <w:marRight w:val="0"/>
          <w:marTop w:val="0"/>
          <w:marBottom w:val="0"/>
          <w:divBdr>
            <w:top w:val="none" w:sz="0" w:space="0" w:color="auto"/>
            <w:left w:val="none" w:sz="0" w:space="0" w:color="auto"/>
            <w:bottom w:val="none" w:sz="0" w:space="0" w:color="auto"/>
            <w:right w:val="none" w:sz="0" w:space="0" w:color="auto"/>
          </w:divBdr>
          <w:divsChild>
            <w:div w:id="20520863">
              <w:marLeft w:val="0"/>
              <w:marRight w:val="0"/>
              <w:marTop w:val="0"/>
              <w:marBottom w:val="0"/>
              <w:divBdr>
                <w:top w:val="none" w:sz="0" w:space="0" w:color="auto"/>
                <w:left w:val="none" w:sz="0" w:space="0" w:color="auto"/>
                <w:bottom w:val="none" w:sz="0" w:space="0" w:color="auto"/>
                <w:right w:val="none" w:sz="0" w:space="0" w:color="auto"/>
              </w:divBdr>
              <w:divsChild>
                <w:div w:id="34236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970466">
      <w:bodyDiv w:val="1"/>
      <w:marLeft w:val="0"/>
      <w:marRight w:val="0"/>
      <w:marTop w:val="0"/>
      <w:marBottom w:val="0"/>
      <w:divBdr>
        <w:top w:val="none" w:sz="0" w:space="0" w:color="auto"/>
        <w:left w:val="none" w:sz="0" w:space="0" w:color="auto"/>
        <w:bottom w:val="none" w:sz="0" w:space="0" w:color="auto"/>
        <w:right w:val="none" w:sz="0" w:space="0" w:color="auto"/>
      </w:divBdr>
    </w:div>
    <w:div w:id="899445496">
      <w:bodyDiv w:val="1"/>
      <w:marLeft w:val="0"/>
      <w:marRight w:val="0"/>
      <w:marTop w:val="0"/>
      <w:marBottom w:val="0"/>
      <w:divBdr>
        <w:top w:val="none" w:sz="0" w:space="0" w:color="auto"/>
        <w:left w:val="none" w:sz="0" w:space="0" w:color="auto"/>
        <w:bottom w:val="none" w:sz="0" w:space="0" w:color="auto"/>
        <w:right w:val="none" w:sz="0" w:space="0" w:color="auto"/>
      </w:divBdr>
    </w:div>
    <w:div w:id="912817000">
      <w:bodyDiv w:val="1"/>
      <w:marLeft w:val="0"/>
      <w:marRight w:val="0"/>
      <w:marTop w:val="0"/>
      <w:marBottom w:val="0"/>
      <w:divBdr>
        <w:top w:val="none" w:sz="0" w:space="0" w:color="auto"/>
        <w:left w:val="none" w:sz="0" w:space="0" w:color="auto"/>
        <w:bottom w:val="none" w:sz="0" w:space="0" w:color="auto"/>
        <w:right w:val="none" w:sz="0" w:space="0" w:color="auto"/>
      </w:divBdr>
    </w:div>
    <w:div w:id="977344406">
      <w:bodyDiv w:val="1"/>
      <w:marLeft w:val="0"/>
      <w:marRight w:val="0"/>
      <w:marTop w:val="0"/>
      <w:marBottom w:val="0"/>
      <w:divBdr>
        <w:top w:val="none" w:sz="0" w:space="0" w:color="auto"/>
        <w:left w:val="none" w:sz="0" w:space="0" w:color="auto"/>
        <w:bottom w:val="none" w:sz="0" w:space="0" w:color="auto"/>
        <w:right w:val="none" w:sz="0" w:space="0" w:color="auto"/>
      </w:divBdr>
    </w:div>
    <w:div w:id="1011419520">
      <w:bodyDiv w:val="1"/>
      <w:marLeft w:val="0"/>
      <w:marRight w:val="0"/>
      <w:marTop w:val="0"/>
      <w:marBottom w:val="0"/>
      <w:divBdr>
        <w:top w:val="none" w:sz="0" w:space="0" w:color="auto"/>
        <w:left w:val="none" w:sz="0" w:space="0" w:color="auto"/>
        <w:bottom w:val="none" w:sz="0" w:space="0" w:color="auto"/>
        <w:right w:val="none" w:sz="0" w:space="0" w:color="auto"/>
      </w:divBdr>
    </w:div>
    <w:div w:id="1191144841">
      <w:bodyDiv w:val="1"/>
      <w:marLeft w:val="0"/>
      <w:marRight w:val="0"/>
      <w:marTop w:val="0"/>
      <w:marBottom w:val="0"/>
      <w:divBdr>
        <w:top w:val="none" w:sz="0" w:space="0" w:color="auto"/>
        <w:left w:val="none" w:sz="0" w:space="0" w:color="auto"/>
        <w:bottom w:val="none" w:sz="0" w:space="0" w:color="auto"/>
        <w:right w:val="none" w:sz="0" w:space="0" w:color="auto"/>
      </w:divBdr>
    </w:div>
    <w:div w:id="1197158797">
      <w:bodyDiv w:val="1"/>
      <w:marLeft w:val="0"/>
      <w:marRight w:val="0"/>
      <w:marTop w:val="0"/>
      <w:marBottom w:val="0"/>
      <w:divBdr>
        <w:top w:val="none" w:sz="0" w:space="0" w:color="auto"/>
        <w:left w:val="none" w:sz="0" w:space="0" w:color="auto"/>
        <w:bottom w:val="none" w:sz="0" w:space="0" w:color="auto"/>
        <w:right w:val="none" w:sz="0" w:space="0" w:color="auto"/>
      </w:divBdr>
    </w:div>
    <w:div w:id="1213690605">
      <w:bodyDiv w:val="1"/>
      <w:marLeft w:val="0"/>
      <w:marRight w:val="0"/>
      <w:marTop w:val="0"/>
      <w:marBottom w:val="0"/>
      <w:divBdr>
        <w:top w:val="none" w:sz="0" w:space="0" w:color="auto"/>
        <w:left w:val="none" w:sz="0" w:space="0" w:color="auto"/>
        <w:bottom w:val="none" w:sz="0" w:space="0" w:color="auto"/>
        <w:right w:val="none" w:sz="0" w:space="0" w:color="auto"/>
      </w:divBdr>
      <w:divsChild>
        <w:div w:id="761293363">
          <w:marLeft w:val="0"/>
          <w:marRight w:val="0"/>
          <w:marTop w:val="0"/>
          <w:marBottom w:val="0"/>
          <w:divBdr>
            <w:top w:val="none" w:sz="0" w:space="0" w:color="auto"/>
            <w:left w:val="none" w:sz="0" w:space="0" w:color="auto"/>
            <w:bottom w:val="none" w:sz="0" w:space="0" w:color="auto"/>
            <w:right w:val="none" w:sz="0" w:space="0" w:color="auto"/>
          </w:divBdr>
          <w:divsChild>
            <w:div w:id="1378899121">
              <w:marLeft w:val="0"/>
              <w:marRight w:val="0"/>
              <w:marTop w:val="0"/>
              <w:marBottom w:val="0"/>
              <w:divBdr>
                <w:top w:val="none" w:sz="0" w:space="0" w:color="auto"/>
                <w:left w:val="none" w:sz="0" w:space="0" w:color="auto"/>
                <w:bottom w:val="none" w:sz="0" w:space="0" w:color="auto"/>
                <w:right w:val="none" w:sz="0" w:space="0" w:color="auto"/>
              </w:divBdr>
              <w:divsChild>
                <w:div w:id="98562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209277">
      <w:bodyDiv w:val="1"/>
      <w:marLeft w:val="0"/>
      <w:marRight w:val="0"/>
      <w:marTop w:val="0"/>
      <w:marBottom w:val="0"/>
      <w:divBdr>
        <w:top w:val="none" w:sz="0" w:space="0" w:color="auto"/>
        <w:left w:val="none" w:sz="0" w:space="0" w:color="auto"/>
        <w:bottom w:val="none" w:sz="0" w:space="0" w:color="auto"/>
        <w:right w:val="none" w:sz="0" w:space="0" w:color="auto"/>
      </w:divBdr>
      <w:divsChild>
        <w:div w:id="1171792517">
          <w:marLeft w:val="0"/>
          <w:marRight w:val="0"/>
          <w:marTop w:val="0"/>
          <w:marBottom w:val="0"/>
          <w:divBdr>
            <w:top w:val="none" w:sz="0" w:space="0" w:color="auto"/>
            <w:left w:val="none" w:sz="0" w:space="0" w:color="auto"/>
            <w:bottom w:val="none" w:sz="0" w:space="0" w:color="auto"/>
            <w:right w:val="none" w:sz="0" w:space="0" w:color="auto"/>
          </w:divBdr>
          <w:divsChild>
            <w:div w:id="1830897484">
              <w:marLeft w:val="0"/>
              <w:marRight w:val="0"/>
              <w:marTop w:val="0"/>
              <w:marBottom w:val="0"/>
              <w:divBdr>
                <w:top w:val="none" w:sz="0" w:space="0" w:color="auto"/>
                <w:left w:val="none" w:sz="0" w:space="0" w:color="auto"/>
                <w:bottom w:val="none" w:sz="0" w:space="0" w:color="auto"/>
                <w:right w:val="none" w:sz="0" w:space="0" w:color="auto"/>
              </w:divBdr>
              <w:divsChild>
                <w:div w:id="1194459886">
                  <w:marLeft w:val="0"/>
                  <w:marRight w:val="0"/>
                  <w:marTop w:val="0"/>
                  <w:marBottom w:val="0"/>
                  <w:divBdr>
                    <w:top w:val="none" w:sz="0" w:space="0" w:color="auto"/>
                    <w:left w:val="none" w:sz="0" w:space="0" w:color="auto"/>
                    <w:bottom w:val="none" w:sz="0" w:space="0" w:color="auto"/>
                    <w:right w:val="none" w:sz="0" w:space="0" w:color="auto"/>
                  </w:divBdr>
                  <w:divsChild>
                    <w:div w:id="156178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143815">
      <w:bodyDiv w:val="1"/>
      <w:marLeft w:val="0"/>
      <w:marRight w:val="0"/>
      <w:marTop w:val="0"/>
      <w:marBottom w:val="0"/>
      <w:divBdr>
        <w:top w:val="none" w:sz="0" w:space="0" w:color="auto"/>
        <w:left w:val="none" w:sz="0" w:space="0" w:color="auto"/>
        <w:bottom w:val="none" w:sz="0" w:space="0" w:color="auto"/>
        <w:right w:val="none" w:sz="0" w:space="0" w:color="auto"/>
      </w:divBdr>
      <w:divsChild>
        <w:div w:id="382212386">
          <w:marLeft w:val="0"/>
          <w:marRight w:val="0"/>
          <w:marTop w:val="0"/>
          <w:marBottom w:val="0"/>
          <w:divBdr>
            <w:top w:val="none" w:sz="0" w:space="0" w:color="auto"/>
            <w:left w:val="none" w:sz="0" w:space="0" w:color="auto"/>
            <w:bottom w:val="none" w:sz="0" w:space="0" w:color="auto"/>
            <w:right w:val="none" w:sz="0" w:space="0" w:color="auto"/>
          </w:divBdr>
          <w:divsChild>
            <w:div w:id="122506302">
              <w:marLeft w:val="0"/>
              <w:marRight w:val="0"/>
              <w:marTop w:val="0"/>
              <w:marBottom w:val="0"/>
              <w:divBdr>
                <w:top w:val="none" w:sz="0" w:space="0" w:color="auto"/>
                <w:left w:val="none" w:sz="0" w:space="0" w:color="auto"/>
                <w:bottom w:val="none" w:sz="0" w:space="0" w:color="auto"/>
                <w:right w:val="none" w:sz="0" w:space="0" w:color="auto"/>
              </w:divBdr>
              <w:divsChild>
                <w:div w:id="135950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29618">
      <w:bodyDiv w:val="1"/>
      <w:marLeft w:val="0"/>
      <w:marRight w:val="0"/>
      <w:marTop w:val="0"/>
      <w:marBottom w:val="0"/>
      <w:divBdr>
        <w:top w:val="none" w:sz="0" w:space="0" w:color="auto"/>
        <w:left w:val="none" w:sz="0" w:space="0" w:color="auto"/>
        <w:bottom w:val="none" w:sz="0" w:space="0" w:color="auto"/>
        <w:right w:val="none" w:sz="0" w:space="0" w:color="auto"/>
      </w:divBdr>
      <w:divsChild>
        <w:div w:id="1428619306">
          <w:marLeft w:val="0"/>
          <w:marRight w:val="0"/>
          <w:marTop w:val="0"/>
          <w:marBottom w:val="0"/>
          <w:divBdr>
            <w:top w:val="none" w:sz="0" w:space="0" w:color="auto"/>
            <w:left w:val="none" w:sz="0" w:space="0" w:color="auto"/>
            <w:bottom w:val="none" w:sz="0" w:space="0" w:color="auto"/>
            <w:right w:val="none" w:sz="0" w:space="0" w:color="auto"/>
          </w:divBdr>
          <w:divsChild>
            <w:div w:id="2028478732">
              <w:marLeft w:val="0"/>
              <w:marRight w:val="0"/>
              <w:marTop w:val="0"/>
              <w:marBottom w:val="0"/>
              <w:divBdr>
                <w:top w:val="none" w:sz="0" w:space="0" w:color="auto"/>
                <w:left w:val="none" w:sz="0" w:space="0" w:color="auto"/>
                <w:bottom w:val="none" w:sz="0" w:space="0" w:color="auto"/>
                <w:right w:val="none" w:sz="0" w:space="0" w:color="auto"/>
              </w:divBdr>
              <w:divsChild>
                <w:div w:id="76777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599904">
      <w:bodyDiv w:val="1"/>
      <w:marLeft w:val="0"/>
      <w:marRight w:val="0"/>
      <w:marTop w:val="0"/>
      <w:marBottom w:val="0"/>
      <w:divBdr>
        <w:top w:val="none" w:sz="0" w:space="0" w:color="auto"/>
        <w:left w:val="none" w:sz="0" w:space="0" w:color="auto"/>
        <w:bottom w:val="none" w:sz="0" w:space="0" w:color="auto"/>
        <w:right w:val="none" w:sz="0" w:space="0" w:color="auto"/>
      </w:divBdr>
    </w:div>
    <w:div w:id="1510025877">
      <w:bodyDiv w:val="1"/>
      <w:marLeft w:val="0"/>
      <w:marRight w:val="0"/>
      <w:marTop w:val="0"/>
      <w:marBottom w:val="0"/>
      <w:divBdr>
        <w:top w:val="none" w:sz="0" w:space="0" w:color="auto"/>
        <w:left w:val="none" w:sz="0" w:space="0" w:color="auto"/>
        <w:bottom w:val="none" w:sz="0" w:space="0" w:color="auto"/>
        <w:right w:val="none" w:sz="0" w:space="0" w:color="auto"/>
      </w:divBdr>
      <w:divsChild>
        <w:div w:id="1512798762">
          <w:marLeft w:val="0"/>
          <w:marRight w:val="0"/>
          <w:marTop w:val="0"/>
          <w:marBottom w:val="0"/>
          <w:divBdr>
            <w:top w:val="none" w:sz="0" w:space="0" w:color="auto"/>
            <w:left w:val="none" w:sz="0" w:space="0" w:color="auto"/>
            <w:bottom w:val="none" w:sz="0" w:space="0" w:color="auto"/>
            <w:right w:val="none" w:sz="0" w:space="0" w:color="auto"/>
          </w:divBdr>
          <w:divsChild>
            <w:div w:id="1386561136">
              <w:marLeft w:val="0"/>
              <w:marRight w:val="0"/>
              <w:marTop w:val="0"/>
              <w:marBottom w:val="0"/>
              <w:divBdr>
                <w:top w:val="none" w:sz="0" w:space="0" w:color="auto"/>
                <w:left w:val="none" w:sz="0" w:space="0" w:color="auto"/>
                <w:bottom w:val="none" w:sz="0" w:space="0" w:color="auto"/>
                <w:right w:val="none" w:sz="0" w:space="0" w:color="auto"/>
              </w:divBdr>
              <w:divsChild>
                <w:div w:id="125045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326408">
      <w:bodyDiv w:val="1"/>
      <w:marLeft w:val="0"/>
      <w:marRight w:val="0"/>
      <w:marTop w:val="0"/>
      <w:marBottom w:val="0"/>
      <w:divBdr>
        <w:top w:val="none" w:sz="0" w:space="0" w:color="auto"/>
        <w:left w:val="none" w:sz="0" w:space="0" w:color="auto"/>
        <w:bottom w:val="none" w:sz="0" w:space="0" w:color="auto"/>
        <w:right w:val="none" w:sz="0" w:space="0" w:color="auto"/>
      </w:divBdr>
    </w:div>
    <w:div w:id="1811052273">
      <w:bodyDiv w:val="1"/>
      <w:marLeft w:val="0"/>
      <w:marRight w:val="0"/>
      <w:marTop w:val="0"/>
      <w:marBottom w:val="0"/>
      <w:divBdr>
        <w:top w:val="none" w:sz="0" w:space="0" w:color="auto"/>
        <w:left w:val="none" w:sz="0" w:space="0" w:color="auto"/>
        <w:bottom w:val="none" w:sz="0" w:space="0" w:color="auto"/>
        <w:right w:val="none" w:sz="0" w:space="0" w:color="auto"/>
      </w:divBdr>
      <w:divsChild>
        <w:div w:id="586579960">
          <w:marLeft w:val="0"/>
          <w:marRight w:val="0"/>
          <w:marTop w:val="0"/>
          <w:marBottom w:val="0"/>
          <w:divBdr>
            <w:top w:val="none" w:sz="0" w:space="0" w:color="auto"/>
            <w:left w:val="none" w:sz="0" w:space="0" w:color="auto"/>
            <w:bottom w:val="none" w:sz="0" w:space="0" w:color="auto"/>
            <w:right w:val="none" w:sz="0" w:space="0" w:color="auto"/>
          </w:divBdr>
          <w:divsChild>
            <w:div w:id="88426212">
              <w:marLeft w:val="0"/>
              <w:marRight w:val="0"/>
              <w:marTop w:val="0"/>
              <w:marBottom w:val="0"/>
              <w:divBdr>
                <w:top w:val="none" w:sz="0" w:space="0" w:color="auto"/>
                <w:left w:val="none" w:sz="0" w:space="0" w:color="auto"/>
                <w:bottom w:val="none" w:sz="0" w:space="0" w:color="auto"/>
                <w:right w:val="none" w:sz="0" w:space="0" w:color="auto"/>
              </w:divBdr>
              <w:divsChild>
                <w:div w:id="148793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9073">
      <w:bodyDiv w:val="1"/>
      <w:marLeft w:val="0"/>
      <w:marRight w:val="0"/>
      <w:marTop w:val="0"/>
      <w:marBottom w:val="0"/>
      <w:divBdr>
        <w:top w:val="none" w:sz="0" w:space="0" w:color="auto"/>
        <w:left w:val="none" w:sz="0" w:space="0" w:color="auto"/>
        <w:bottom w:val="none" w:sz="0" w:space="0" w:color="auto"/>
        <w:right w:val="none" w:sz="0" w:space="0" w:color="auto"/>
      </w:divBdr>
      <w:divsChild>
        <w:div w:id="1223491994">
          <w:marLeft w:val="0"/>
          <w:marRight w:val="0"/>
          <w:marTop w:val="0"/>
          <w:marBottom w:val="0"/>
          <w:divBdr>
            <w:top w:val="none" w:sz="0" w:space="0" w:color="auto"/>
            <w:left w:val="none" w:sz="0" w:space="0" w:color="auto"/>
            <w:bottom w:val="none" w:sz="0" w:space="0" w:color="auto"/>
            <w:right w:val="none" w:sz="0" w:space="0" w:color="auto"/>
          </w:divBdr>
          <w:divsChild>
            <w:div w:id="1034619163">
              <w:marLeft w:val="0"/>
              <w:marRight w:val="0"/>
              <w:marTop w:val="0"/>
              <w:marBottom w:val="0"/>
              <w:divBdr>
                <w:top w:val="none" w:sz="0" w:space="0" w:color="auto"/>
                <w:left w:val="none" w:sz="0" w:space="0" w:color="auto"/>
                <w:bottom w:val="none" w:sz="0" w:space="0" w:color="auto"/>
                <w:right w:val="none" w:sz="0" w:space="0" w:color="auto"/>
              </w:divBdr>
              <w:divsChild>
                <w:div w:id="188135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796577">
      <w:bodyDiv w:val="1"/>
      <w:marLeft w:val="0"/>
      <w:marRight w:val="0"/>
      <w:marTop w:val="0"/>
      <w:marBottom w:val="0"/>
      <w:divBdr>
        <w:top w:val="none" w:sz="0" w:space="0" w:color="auto"/>
        <w:left w:val="none" w:sz="0" w:space="0" w:color="auto"/>
        <w:bottom w:val="none" w:sz="0" w:space="0" w:color="auto"/>
        <w:right w:val="none" w:sz="0" w:space="0" w:color="auto"/>
      </w:divBdr>
      <w:divsChild>
        <w:div w:id="1551108871">
          <w:marLeft w:val="0"/>
          <w:marRight w:val="0"/>
          <w:marTop w:val="0"/>
          <w:marBottom w:val="0"/>
          <w:divBdr>
            <w:top w:val="none" w:sz="0" w:space="0" w:color="auto"/>
            <w:left w:val="none" w:sz="0" w:space="0" w:color="auto"/>
            <w:bottom w:val="none" w:sz="0" w:space="0" w:color="auto"/>
            <w:right w:val="none" w:sz="0" w:space="0" w:color="auto"/>
          </w:divBdr>
          <w:divsChild>
            <w:div w:id="1516654980">
              <w:marLeft w:val="0"/>
              <w:marRight w:val="0"/>
              <w:marTop w:val="0"/>
              <w:marBottom w:val="0"/>
              <w:divBdr>
                <w:top w:val="none" w:sz="0" w:space="0" w:color="auto"/>
                <w:left w:val="none" w:sz="0" w:space="0" w:color="auto"/>
                <w:bottom w:val="none" w:sz="0" w:space="0" w:color="auto"/>
                <w:right w:val="none" w:sz="0" w:space="0" w:color="auto"/>
              </w:divBdr>
              <w:divsChild>
                <w:div w:id="1152866703">
                  <w:marLeft w:val="0"/>
                  <w:marRight w:val="0"/>
                  <w:marTop w:val="0"/>
                  <w:marBottom w:val="0"/>
                  <w:divBdr>
                    <w:top w:val="none" w:sz="0" w:space="0" w:color="auto"/>
                    <w:left w:val="none" w:sz="0" w:space="0" w:color="auto"/>
                    <w:bottom w:val="none" w:sz="0" w:space="0" w:color="auto"/>
                    <w:right w:val="none" w:sz="0" w:space="0" w:color="auto"/>
                  </w:divBdr>
                </w:div>
              </w:divsChild>
            </w:div>
            <w:div w:id="328291136">
              <w:marLeft w:val="0"/>
              <w:marRight w:val="0"/>
              <w:marTop w:val="0"/>
              <w:marBottom w:val="0"/>
              <w:divBdr>
                <w:top w:val="none" w:sz="0" w:space="0" w:color="auto"/>
                <w:left w:val="none" w:sz="0" w:space="0" w:color="auto"/>
                <w:bottom w:val="none" w:sz="0" w:space="0" w:color="auto"/>
                <w:right w:val="none" w:sz="0" w:space="0" w:color="auto"/>
              </w:divBdr>
              <w:divsChild>
                <w:div w:id="16206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125957">
          <w:marLeft w:val="0"/>
          <w:marRight w:val="0"/>
          <w:marTop w:val="0"/>
          <w:marBottom w:val="0"/>
          <w:divBdr>
            <w:top w:val="none" w:sz="0" w:space="0" w:color="auto"/>
            <w:left w:val="none" w:sz="0" w:space="0" w:color="auto"/>
            <w:bottom w:val="none" w:sz="0" w:space="0" w:color="auto"/>
            <w:right w:val="none" w:sz="0" w:space="0" w:color="auto"/>
          </w:divBdr>
          <w:divsChild>
            <w:div w:id="367993099">
              <w:marLeft w:val="0"/>
              <w:marRight w:val="0"/>
              <w:marTop w:val="0"/>
              <w:marBottom w:val="0"/>
              <w:divBdr>
                <w:top w:val="none" w:sz="0" w:space="0" w:color="auto"/>
                <w:left w:val="none" w:sz="0" w:space="0" w:color="auto"/>
                <w:bottom w:val="none" w:sz="0" w:space="0" w:color="auto"/>
                <w:right w:val="none" w:sz="0" w:space="0" w:color="auto"/>
              </w:divBdr>
              <w:divsChild>
                <w:div w:id="22106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4310">
      <w:bodyDiv w:val="1"/>
      <w:marLeft w:val="0"/>
      <w:marRight w:val="0"/>
      <w:marTop w:val="0"/>
      <w:marBottom w:val="0"/>
      <w:divBdr>
        <w:top w:val="none" w:sz="0" w:space="0" w:color="auto"/>
        <w:left w:val="none" w:sz="0" w:space="0" w:color="auto"/>
        <w:bottom w:val="none" w:sz="0" w:space="0" w:color="auto"/>
        <w:right w:val="none" w:sz="0" w:space="0" w:color="auto"/>
      </w:divBdr>
      <w:divsChild>
        <w:div w:id="53477662">
          <w:marLeft w:val="0"/>
          <w:marRight w:val="0"/>
          <w:marTop w:val="0"/>
          <w:marBottom w:val="0"/>
          <w:divBdr>
            <w:top w:val="none" w:sz="0" w:space="0" w:color="auto"/>
            <w:left w:val="none" w:sz="0" w:space="0" w:color="auto"/>
            <w:bottom w:val="none" w:sz="0" w:space="0" w:color="auto"/>
            <w:right w:val="none" w:sz="0" w:space="0" w:color="auto"/>
          </w:divBdr>
          <w:divsChild>
            <w:div w:id="1777142014">
              <w:marLeft w:val="0"/>
              <w:marRight w:val="0"/>
              <w:marTop w:val="0"/>
              <w:marBottom w:val="0"/>
              <w:divBdr>
                <w:top w:val="none" w:sz="0" w:space="0" w:color="auto"/>
                <w:left w:val="none" w:sz="0" w:space="0" w:color="auto"/>
                <w:bottom w:val="none" w:sz="0" w:space="0" w:color="auto"/>
                <w:right w:val="none" w:sz="0" w:space="0" w:color="auto"/>
              </w:divBdr>
              <w:divsChild>
                <w:div w:id="1601177023">
                  <w:marLeft w:val="0"/>
                  <w:marRight w:val="0"/>
                  <w:marTop w:val="0"/>
                  <w:marBottom w:val="0"/>
                  <w:divBdr>
                    <w:top w:val="none" w:sz="0" w:space="0" w:color="auto"/>
                    <w:left w:val="none" w:sz="0" w:space="0" w:color="auto"/>
                    <w:bottom w:val="none" w:sz="0" w:space="0" w:color="auto"/>
                    <w:right w:val="none" w:sz="0" w:space="0" w:color="auto"/>
                  </w:divBdr>
                  <w:divsChild>
                    <w:div w:id="158441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768175">
      <w:bodyDiv w:val="1"/>
      <w:marLeft w:val="0"/>
      <w:marRight w:val="0"/>
      <w:marTop w:val="0"/>
      <w:marBottom w:val="0"/>
      <w:divBdr>
        <w:top w:val="none" w:sz="0" w:space="0" w:color="auto"/>
        <w:left w:val="none" w:sz="0" w:space="0" w:color="auto"/>
        <w:bottom w:val="none" w:sz="0" w:space="0" w:color="auto"/>
        <w:right w:val="none" w:sz="0" w:space="0" w:color="auto"/>
      </w:divBdr>
      <w:divsChild>
        <w:div w:id="587733944">
          <w:marLeft w:val="0"/>
          <w:marRight w:val="0"/>
          <w:marTop w:val="0"/>
          <w:marBottom w:val="0"/>
          <w:divBdr>
            <w:top w:val="none" w:sz="0" w:space="0" w:color="auto"/>
            <w:left w:val="none" w:sz="0" w:space="0" w:color="auto"/>
            <w:bottom w:val="none" w:sz="0" w:space="0" w:color="auto"/>
            <w:right w:val="none" w:sz="0" w:space="0" w:color="auto"/>
          </w:divBdr>
          <w:divsChild>
            <w:div w:id="1349328169">
              <w:marLeft w:val="0"/>
              <w:marRight w:val="0"/>
              <w:marTop w:val="0"/>
              <w:marBottom w:val="0"/>
              <w:divBdr>
                <w:top w:val="none" w:sz="0" w:space="0" w:color="auto"/>
                <w:left w:val="none" w:sz="0" w:space="0" w:color="auto"/>
                <w:bottom w:val="none" w:sz="0" w:space="0" w:color="auto"/>
                <w:right w:val="none" w:sz="0" w:space="0" w:color="auto"/>
              </w:divBdr>
              <w:divsChild>
                <w:div w:id="1303123808">
                  <w:marLeft w:val="0"/>
                  <w:marRight w:val="0"/>
                  <w:marTop w:val="0"/>
                  <w:marBottom w:val="0"/>
                  <w:divBdr>
                    <w:top w:val="none" w:sz="0" w:space="0" w:color="auto"/>
                    <w:left w:val="none" w:sz="0" w:space="0" w:color="auto"/>
                    <w:bottom w:val="none" w:sz="0" w:space="0" w:color="auto"/>
                    <w:right w:val="none" w:sz="0" w:space="0" w:color="auto"/>
                  </w:divBdr>
                </w:div>
              </w:divsChild>
            </w:div>
            <w:div w:id="1096051327">
              <w:marLeft w:val="0"/>
              <w:marRight w:val="0"/>
              <w:marTop w:val="0"/>
              <w:marBottom w:val="0"/>
              <w:divBdr>
                <w:top w:val="none" w:sz="0" w:space="0" w:color="auto"/>
                <w:left w:val="none" w:sz="0" w:space="0" w:color="auto"/>
                <w:bottom w:val="none" w:sz="0" w:space="0" w:color="auto"/>
                <w:right w:val="none" w:sz="0" w:space="0" w:color="auto"/>
              </w:divBdr>
              <w:divsChild>
                <w:div w:id="802887101">
                  <w:marLeft w:val="0"/>
                  <w:marRight w:val="0"/>
                  <w:marTop w:val="0"/>
                  <w:marBottom w:val="0"/>
                  <w:divBdr>
                    <w:top w:val="none" w:sz="0" w:space="0" w:color="auto"/>
                    <w:left w:val="none" w:sz="0" w:space="0" w:color="auto"/>
                    <w:bottom w:val="none" w:sz="0" w:space="0" w:color="auto"/>
                    <w:right w:val="none" w:sz="0" w:space="0" w:color="auto"/>
                  </w:divBdr>
                </w:div>
                <w:div w:id="4418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682001">
      <w:bodyDiv w:val="1"/>
      <w:marLeft w:val="0"/>
      <w:marRight w:val="0"/>
      <w:marTop w:val="0"/>
      <w:marBottom w:val="0"/>
      <w:divBdr>
        <w:top w:val="none" w:sz="0" w:space="0" w:color="auto"/>
        <w:left w:val="none" w:sz="0" w:space="0" w:color="auto"/>
        <w:bottom w:val="none" w:sz="0" w:space="0" w:color="auto"/>
        <w:right w:val="none" w:sz="0" w:space="0" w:color="auto"/>
      </w:divBdr>
      <w:divsChild>
        <w:div w:id="1699742726">
          <w:marLeft w:val="0"/>
          <w:marRight w:val="0"/>
          <w:marTop w:val="0"/>
          <w:marBottom w:val="0"/>
          <w:divBdr>
            <w:top w:val="none" w:sz="0" w:space="0" w:color="auto"/>
            <w:left w:val="none" w:sz="0" w:space="0" w:color="auto"/>
            <w:bottom w:val="none" w:sz="0" w:space="0" w:color="auto"/>
            <w:right w:val="none" w:sz="0" w:space="0" w:color="auto"/>
          </w:divBdr>
          <w:divsChild>
            <w:div w:id="236208315">
              <w:marLeft w:val="0"/>
              <w:marRight w:val="0"/>
              <w:marTop w:val="0"/>
              <w:marBottom w:val="0"/>
              <w:divBdr>
                <w:top w:val="none" w:sz="0" w:space="0" w:color="auto"/>
                <w:left w:val="none" w:sz="0" w:space="0" w:color="auto"/>
                <w:bottom w:val="none" w:sz="0" w:space="0" w:color="auto"/>
                <w:right w:val="none" w:sz="0" w:space="0" w:color="auto"/>
              </w:divBdr>
              <w:divsChild>
                <w:div w:id="26581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413345">
      <w:bodyDiv w:val="1"/>
      <w:marLeft w:val="0"/>
      <w:marRight w:val="0"/>
      <w:marTop w:val="0"/>
      <w:marBottom w:val="0"/>
      <w:divBdr>
        <w:top w:val="none" w:sz="0" w:space="0" w:color="auto"/>
        <w:left w:val="none" w:sz="0" w:space="0" w:color="auto"/>
        <w:bottom w:val="none" w:sz="0" w:space="0" w:color="auto"/>
        <w:right w:val="none" w:sz="0" w:space="0" w:color="auto"/>
      </w:divBdr>
      <w:divsChild>
        <w:div w:id="2025744281">
          <w:marLeft w:val="0"/>
          <w:marRight w:val="0"/>
          <w:marTop w:val="0"/>
          <w:marBottom w:val="0"/>
          <w:divBdr>
            <w:top w:val="none" w:sz="0" w:space="0" w:color="auto"/>
            <w:left w:val="none" w:sz="0" w:space="0" w:color="auto"/>
            <w:bottom w:val="none" w:sz="0" w:space="0" w:color="auto"/>
            <w:right w:val="none" w:sz="0" w:space="0" w:color="auto"/>
          </w:divBdr>
          <w:divsChild>
            <w:div w:id="811025502">
              <w:marLeft w:val="0"/>
              <w:marRight w:val="0"/>
              <w:marTop w:val="0"/>
              <w:marBottom w:val="0"/>
              <w:divBdr>
                <w:top w:val="none" w:sz="0" w:space="0" w:color="auto"/>
                <w:left w:val="none" w:sz="0" w:space="0" w:color="auto"/>
                <w:bottom w:val="none" w:sz="0" w:space="0" w:color="auto"/>
                <w:right w:val="none" w:sz="0" w:space="0" w:color="auto"/>
              </w:divBdr>
              <w:divsChild>
                <w:div w:id="117926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887108">
      <w:bodyDiv w:val="1"/>
      <w:marLeft w:val="0"/>
      <w:marRight w:val="0"/>
      <w:marTop w:val="0"/>
      <w:marBottom w:val="0"/>
      <w:divBdr>
        <w:top w:val="none" w:sz="0" w:space="0" w:color="auto"/>
        <w:left w:val="none" w:sz="0" w:space="0" w:color="auto"/>
        <w:bottom w:val="none" w:sz="0" w:space="0" w:color="auto"/>
        <w:right w:val="none" w:sz="0" w:space="0" w:color="auto"/>
      </w:divBdr>
      <w:divsChild>
        <w:div w:id="1394349591">
          <w:marLeft w:val="0"/>
          <w:marRight w:val="0"/>
          <w:marTop w:val="0"/>
          <w:marBottom w:val="0"/>
          <w:divBdr>
            <w:top w:val="none" w:sz="0" w:space="0" w:color="auto"/>
            <w:left w:val="none" w:sz="0" w:space="0" w:color="auto"/>
            <w:bottom w:val="none" w:sz="0" w:space="0" w:color="auto"/>
            <w:right w:val="none" w:sz="0" w:space="0" w:color="auto"/>
          </w:divBdr>
          <w:divsChild>
            <w:div w:id="18437512">
              <w:marLeft w:val="0"/>
              <w:marRight w:val="0"/>
              <w:marTop w:val="0"/>
              <w:marBottom w:val="0"/>
              <w:divBdr>
                <w:top w:val="none" w:sz="0" w:space="0" w:color="auto"/>
                <w:left w:val="none" w:sz="0" w:space="0" w:color="auto"/>
                <w:bottom w:val="none" w:sz="0" w:space="0" w:color="auto"/>
                <w:right w:val="none" w:sz="0" w:space="0" w:color="auto"/>
              </w:divBdr>
              <w:divsChild>
                <w:div w:id="70243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353343">
      <w:bodyDiv w:val="1"/>
      <w:marLeft w:val="0"/>
      <w:marRight w:val="0"/>
      <w:marTop w:val="0"/>
      <w:marBottom w:val="0"/>
      <w:divBdr>
        <w:top w:val="none" w:sz="0" w:space="0" w:color="auto"/>
        <w:left w:val="none" w:sz="0" w:space="0" w:color="auto"/>
        <w:bottom w:val="none" w:sz="0" w:space="0" w:color="auto"/>
        <w:right w:val="none" w:sz="0" w:space="0" w:color="auto"/>
      </w:divBdr>
    </w:div>
    <w:div w:id="2088838672">
      <w:bodyDiv w:val="1"/>
      <w:marLeft w:val="0"/>
      <w:marRight w:val="0"/>
      <w:marTop w:val="0"/>
      <w:marBottom w:val="0"/>
      <w:divBdr>
        <w:top w:val="none" w:sz="0" w:space="0" w:color="auto"/>
        <w:left w:val="none" w:sz="0" w:space="0" w:color="auto"/>
        <w:bottom w:val="none" w:sz="0" w:space="0" w:color="auto"/>
        <w:right w:val="none" w:sz="0" w:space="0" w:color="auto"/>
      </w:divBdr>
      <w:divsChild>
        <w:div w:id="829444271">
          <w:marLeft w:val="0"/>
          <w:marRight w:val="0"/>
          <w:marTop w:val="0"/>
          <w:marBottom w:val="0"/>
          <w:divBdr>
            <w:top w:val="none" w:sz="0" w:space="0" w:color="auto"/>
            <w:left w:val="none" w:sz="0" w:space="0" w:color="auto"/>
            <w:bottom w:val="none" w:sz="0" w:space="0" w:color="auto"/>
            <w:right w:val="none" w:sz="0" w:space="0" w:color="auto"/>
          </w:divBdr>
          <w:divsChild>
            <w:div w:id="623192188">
              <w:marLeft w:val="0"/>
              <w:marRight w:val="0"/>
              <w:marTop w:val="0"/>
              <w:marBottom w:val="0"/>
              <w:divBdr>
                <w:top w:val="none" w:sz="0" w:space="0" w:color="auto"/>
                <w:left w:val="none" w:sz="0" w:space="0" w:color="auto"/>
                <w:bottom w:val="none" w:sz="0" w:space="0" w:color="auto"/>
                <w:right w:val="none" w:sz="0" w:space="0" w:color="auto"/>
              </w:divBdr>
              <w:divsChild>
                <w:div w:id="60256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913F2-21F2-46B4-AE29-54416CCC6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13</Pages>
  <Words>3786</Words>
  <Characters>21585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cp:lastModifiedBy>
  <cp:revision>2</cp:revision>
  <cp:lastPrinted>2025-01-30T14:26:00Z</cp:lastPrinted>
  <dcterms:created xsi:type="dcterms:W3CDTF">2025-04-12T15:43:00Z</dcterms:created>
  <dcterms:modified xsi:type="dcterms:W3CDTF">2025-04-12T18:46:00Z</dcterms:modified>
</cp:coreProperties>
</file>